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4CAE2C5E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827797">
        <w:rPr>
          <w:b/>
          <w:noProof/>
          <w:sz w:val="24"/>
        </w:rPr>
        <w:t>7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6E6A30">
        <w:rPr>
          <w:b/>
          <w:noProof/>
          <w:sz w:val="24"/>
        </w:rPr>
        <w:t>7272</w:t>
      </w:r>
      <w:bookmarkEnd w:id="0"/>
    </w:p>
    <w:p w14:paraId="5DC21640" w14:textId="21201136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54780F">
        <w:rPr>
          <w:b/>
          <w:noProof/>
          <w:sz w:val="24"/>
        </w:rPr>
        <w:t>1</w:t>
      </w:r>
      <w:r w:rsidR="00827797">
        <w:rPr>
          <w:b/>
          <w:noProof/>
          <w:sz w:val="24"/>
        </w:rPr>
        <w:t>3</w:t>
      </w:r>
      <w:r w:rsidR="005B433D">
        <w:rPr>
          <w:b/>
          <w:noProof/>
          <w:sz w:val="24"/>
        </w:rPr>
        <w:t>-</w:t>
      </w:r>
      <w:r w:rsidR="00827797">
        <w:rPr>
          <w:b/>
          <w:noProof/>
          <w:sz w:val="24"/>
        </w:rPr>
        <w:t>20</w:t>
      </w:r>
      <w:r w:rsidR="00230865">
        <w:rPr>
          <w:b/>
          <w:noProof/>
          <w:sz w:val="24"/>
        </w:rPr>
        <w:t xml:space="preserve"> </w:t>
      </w:r>
      <w:r w:rsidR="00827797">
        <w:rPr>
          <w:b/>
          <w:noProof/>
          <w:sz w:val="24"/>
        </w:rPr>
        <w:t>Novermber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7BD61F5" w:rsidR="001E41F3" w:rsidRPr="00410371" w:rsidRDefault="00CE50AF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239F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0</w:t>
            </w:r>
            <w:r w:rsidR="00E206F8">
              <w:rPr>
                <w:b/>
                <w:noProof/>
                <w:sz w:val="28"/>
              </w:rPr>
              <w:t>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3712454" w:rsidR="001E41F3" w:rsidRPr="00410371" w:rsidRDefault="006E6A30" w:rsidP="00CE50A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2887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D292B0F" w:rsidR="001E41F3" w:rsidRPr="00410371" w:rsidRDefault="00570453" w:rsidP="001675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3D">
              <w:rPr>
                <w:b/>
                <w:noProof/>
                <w:sz w:val="28"/>
              </w:rPr>
              <w:t>1</w:t>
            </w:r>
            <w:r w:rsidR="001675F9">
              <w:rPr>
                <w:b/>
                <w:noProof/>
                <w:sz w:val="28"/>
              </w:rPr>
              <w:t>7</w:t>
            </w:r>
            <w:r w:rsidR="00FC683D">
              <w:rPr>
                <w:b/>
                <w:noProof/>
                <w:sz w:val="28"/>
              </w:rPr>
              <w:t>.</w:t>
            </w:r>
            <w:r w:rsidR="001675F9">
              <w:rPr>
                <w:b/>
                <w:noProof/>
                <w:sz w:val="28"/>
              </w:rPr>
              <w:t>0</w:t>
            </w:r>
            <w:r w:rsidR="00FC683D">
              <w:rPr>
                <w:b/>
                <w:noProof/>
                <w:sz w:val="28"/>
              </w:rPr>
              <w:t>.</w:t>
            </w:r>
            <w:r w:rsidR="00601AC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F1DE30E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84F2805" w14:textId="77777777" w:rsidTr="009C6970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9C69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E6B733C" w:rsidR="001E41F3" w:rsidRDefault="000D5846" w:rsidP="00DC46EF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 xml:space="preserve">SR initiation of CAG-only </w:t>
            </w:r>
            <w:proofErr w:type="spellStart"/>
            <w:r>
              <w:rPr>
                <w:lang w:eastAsia="zh-CN"/>
              </w:rPr>
              <w:t>UE</w:t>
            </w:r>
            <w:proofErr w:type="spellEnd"/>
          </w:p>
        </w:tc>
      </w:tr>
      <w:tr w:rsidR="001E41F3" w14:paraId="6328AE3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4EEC7CE" w:rsidR="001E41F3" w:rsidRDefault="002020A5" w:rsidP="002020A5">
            <w:pPr>
              <w:pStyle w:val="CRCoverPage"/>
              <w:spacing w:after="0"/>
              <w:ind w:left="100"/>
              <w:rPr>
                <w:noProof/>
              </w:rPr>
            </w:pPr>
            <w:r w:rsidRPr="008319C2">
              <w:t>Huawei, HiSilicon</w:t>
            </w:r>
          </w:p>
        </w:tc>
      </w:tr>
      <w:tr w:rsidR="001E41F3" w14:paraId="451292A0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D0C74FC" w:rsidR="001E41F3" w:rsidRDefault="0003210B" w:rsidP="00640D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640DCB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83D26BF" w:rsidR="001E41F3" w:rsidRDefault="002020A5" w:rsidP="00827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2020-</w:t>
            </w:r>
            <w:r w:rsidR="00E05FF6">
              <w:rPr>
                <w:noProof/>
              </w:rPr>
              <w:t>1</w:t>
            </w:r>
            <w:r w:rsidR="0082779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05FF6">
              <w:rPr>
                <w:noProof/>
              </w:rPr>
              <w:t>0</w:t>
            </w:r>
            <w:r w:rsidR="00827797">
              <w:rPr>
                <w:noProof/>
              </w:rPr>
              <w:t>6</w:t>
            </w:r>
          </w:p>
        </w:tc>
      </w:tr>
      <w:tr w:rsidR="001E41F3" w14:paraId="3CA26B7B" w14:textId="77777777" w:rsidTr="009C6970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9C69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A74D3A4" w:rsidR="001E41F3" w:rsidRDefault="0082779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55E931E" w:rsidR="001E41F3" w:rsidRDefault="002020A5" w:rsidP="000F5B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0F5B70">
              <w:rPr>
                <w:noProof/>
              </w:rPr>
              <w:t>7</w:t>
            </w:r>
          </w:p>
        </w:tc>
      </w:tr>
      <w:tr w:rsidR="001E41F3" w14:paraId="5160718C" w14:textId="77777777" w:rsidTr="009C69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292BA9A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-16</w:t>
            </w:r>
            <w:r w:rsidR="00253E97">
              <w:rPr>
                <w:i/>
                <w:sz w:val="18"/>
              </w:rPr>
              <w:tab/>
              <w:t>(Release 16)</w:t>
            </w:r>
            <w:r w:rsidR="00253E97">
              <w:rPr>
                <w:i/>
                <w:sz w:val="18"/>
              </w:rPr>
              <w:br/>
            </w:r>
            <w:proofErr w:type="spellStart"/>
            <w:r w:rsidR="00253E97">
              <w:rPr>
                <w:i/>
                <w:sz w:val="18"/>
              </w:rPr>
              <w:t>Rel</w:t>
            </w:r>
            <w:proofErr w:type="spellEnd"/>
            <w:r w:rsidR="00253E97">
              <w:rPr>
                <w:i/>
                <w:sz w:val="18"/>
              </w:rPr>
              <w:t>-17</w:t>
            </w:r>
            <w:r w:rsidR="00253E97">
              <w:rPr>
                <w:i/>
                <w:sz w:val="18"/>
              </w:rPr>
              <w:tab/>
              <w:t>(Release 17)</w:t>
            </w:r>
          </w:p>
        </w:tc>
      </w:tr>
      <w:tr w:rsidR="001E41F3" w14:paraId="7421BB0F" w14:textId="77777777" w:rsidTr="009C6970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9C6970">
        <w:trPr>
          <w:trHeight w:val="113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AEA568" w14:textId="588C9B51" w:rsidR="001C3EA0" w:rsidRPr="00B601C4" w:rsidRDefault="001C3EA0" w:rsidP="001C3EA0">
            <w:pPr>
              <w:pStyle w:val="B3"/>
              <w:spacing w:afterLines="50" w:after="120"/>
              <w:ind w:left="0" w:firstLine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 current specification, the </w:t>
            </w:r>
            <w:r w:rsidR="002A67B1">
              <w:rPr>
                <w:rFonts w:ascii="Arial" w:hAnsi="Arial"/>
                <w:noProof/>
                <w:lang w:eastAsia="zh-CN"/>
              </w:rPr>
              <w:t>pre-</w:t>
            </w:r>
            <w:r>
              <w:rPr>
                <w:rFonts w:ascii="Arial" w:hAnsi="Arial"/>
                <w:noProof/>
                <w:lang w:eastAsia="zh-CN"/>
              </w:rPr>
              <w:t xml:space="preserve">condition of </w:t>
            </w:r>
            <w:r w:rsidRPr="001C3EA0">
              <w:rPr>
                <w:rFonts w:ascii="Arial" w:hAnsi="Arial"/>
                <w:noProof/>
                <w:lang w:eastAsia="zh-CN"/>
              </w:rPr>
              <w:t>Initiating a Service Request</w:t>
            </w:r>
            <w:r>
              <w:rPr>
                <w:rFonts w:ascii="Arial" w:hAnsi="Arial"/>
                <w:noProof/>
                <w:lang w:eastAsia="zh-CN"/>
              </w:rPr>
              <w:t xml:space="preserve"> is as follows, which doesn’t consider the CAG-only UE. </w:t>
            </w:r>
          </w:p>
          <w:p w14:paraId="6ABDAC85" w14:textId="77777777" w:rsidR="001C3EA0" w:rsidRPr="001C3EA0" w:rsidRDefault="001C3EA0" w:rsidP="001C3EA0">
            <w:pPr>
              <w:pStyle w:val="B1"/>
              <w:rPr>
                <w:i/>
                <w:sz w:val="18"/>
              </w:rPr>
            </w:pPr>
            <w:r w:rsidRPr="001C3EA0">
              <w:rPr>
                <w:i/>
                <w:sz w:val="18"/>
              </w:rPr>
              <w:t>-</w:t>
            </w:r>
            <w:r w:rsidRPr="001C3EA0">
              <w:rPr>
                <w:i/>
                <w:sz w:val="18"/>
              </w:rPr>
              <w:tab/>
              <w:t xml:space="preserve">its </w:t>
            </w:r>
            <w:proofErr w:type="spellStart"/>
            <w:r w:rsidRPr="001C3EA0">
              <w:rPr>
                <w:i/>
                <w:sz w:val="18"/>
              </w:rPr>
              <w:t>5GS</w:t>
            </w:r>
            <w:proofErr w:type="spellEnd"/>
            <w:r w:rsidRPr="001C3EA0">
              <w:rPr>
                <w:i/>
                <w:sz w:val="18"/>
              </w:rPr>
              <w:t xml:space="preserve"> update status is </w:t>
            </w:r>
            <w:proofErr w:type="spellStart"/>
            <w:r w:rsidRPr="001C3EA0">
              <w:rPr>
                <w:i/>
                <w:sz w:val="18"/>
              </w:rPr>
              <w:t>5U1</w:t>
            </w:r>
            <w:proofErr w:type="spellEnd"/>
            <w:r w:rsidRPr="001C3EA0">
              <w:rPr>
                <w:i/>
                <w:sz w:val="18"/>
              </w:rPr>
              <w:t xml:space="preserve"> UPDATED, and the TAI of the current serving cell is included in the TAI list; and</w:t>
            </w:r>
          </w:p>
          <w:p w14:paraId="5788A8E5" w14:textId="77777777" w:rsidR="00C432CB" w:rsidRDefault="001C3EA0" w:rsidP="001C3EA0">
            <w:pPr>
              <w:pStyle w:val="B1"/>
              <w:rPr>
                <w:i/>
                <w:sz w:val="18"/>
              </w:rPr>
            </w:pPr>
            <w:r w:rsidRPr="001C3EA0">
              <w:rPr>
                <w:i/>
                <w:sz w:val="18"/>
              </w:rPr>
              <w:t>-</w:t>
            </w:r>
            <w:r w:rsidRPr="001C3EA0">
              <w:rPr>
                <w:i/>
                <w:sz w:val="18"/>
              </w:rPr>
              <w:tab/>
            </w:r>
            <w:proofErr w:type="gramStart"/>
            <w:r w:rsidRPr="001C3EA0">
              <w:rPr>
                <w:i/>
                <w:sz w:val="18"/>
              </w:rPr>
              <w:t>no</w:t>
            </w:r>
            <w:proofErr w:type="gramEnd"/>
            <w:r w:rsidRPr="001C3EA0">
              <w:rPr>
                <w:i/>
                <w:sz w:val="18"/>
              </w:rPr>
              <w:t xml:space="preserve"> </w:t>
            </w:r>
            <w:proofErr w:type="spellStart"/>
            <w:r w:rsidRPr="001C3EA0">
              <w:rPr>
                <w:i/>
                <w:sz w:val="18"/>
              </w:rPr>
              <w:t>5GMM</w:t>
            </w:r>
            <w:proofErr w:type="spellEnd"/>
            <w:r w:rsidRPr="001C3EA0">
              <w:rPr>
                <w:i/>
                <w:sz w:val="18"/>
              </w:rPr>
              <w:t xml:space="preserve"> specific procedure is ongoing.</w:t>
            </w:r>
          </w:p>
          <w:p w14:paraId="4AB1CFBA" w14:textId="2F853CDD" w:rsidR="001C3EA0" w:rsidRPr="001120AB" w:rsidRDefault="001C3EA0" w:rsidP="001120AB">
            <w:pPr>
              <w:pStyle w:val="B3"/>
              <w:spacing w:afterLines="50" w:after="120"/>
              <w:ind w:left="0" w:firstLine="0"/>
              <w:rPr>
                <w:rFonts w:ascii="Arial" w:hAnsi="Arial"/>
                <w:noProof/>
                <w:lang w:eastAsia="zh-CN"/>
              </w:rPr>
            </w:pPr>
            <w:r w:rsidRPr="001C3EA0">
              <w:rPr>
                <w:rFonts w:ascii="Arial" w:hAnsi="Arial"/>
                <w:noProof/>
                <w:lang w:eastAsia="zh-CN"/>
              </w:rPr>
              <w:t>Then a CAG-only UE can ini</w:t>
            </w:r>
            <w:r w:rsidR="00542D8C">
              <w:rPr>
                <w:rFonts w:ascii="Arial" w:hAnsi="Arial"/>
                <w:noProof/>
                <w:lang w:eastAsia="zh-CN"/>
              </w:rPr>
              <w:t>ti</w:t>
            </w:r>
            <w:r w:rsidRPr="001C3EA0">
              <w:rPr>
                <w:rFonts w:ascii="Arial" w:hAnsi="Arial"/>
                <w:noProof/>
                <w:lang w:eastAsia="zh-CN"/>
              </w:rPr>
              <w:t>ate a SR even if the current cell is not a CAG-cell</w:t>
            </w:r>
            <w:r>
              <w:rPr>
                <w:rFonts w:ascii="Arial" w:hAnsi="Arial"/>
                <w:noProof/>
                <w:lang w:eastAsia="zh-CN"/>
              </w:rPr>
              <w:t>, or none of the CAG-ID</w:t>
            </w:r>
            <w:r w:rsidR="006B353D">
              <w:rPr>
                <w:rFonts w:ascii="Arial" w:hAnsi="Arial"/>
                <w:noProof/>
                <w:lang w:eastAsia="zh-CN"/>
              </w:rPr>
              <w:t>s</w:t>
            </w:r>
            <w:r>
              <w:rPr>
                <w:rFonts w:ascii="Arial" w:hAnsi="Arial"/>
                <w:noProof/>
                <w:lang w:eastAsia="zh-CN"/>
              </w:rPr>
              <w:t xml:space="preserve"> </w:t>
            </w:r>
            <w:r w:rsidR="00542D8C" w:rsidRPr="00542D8C">
              <w:rPr>
                <w:rFonts w:ascii="Arial" w:hAnsi="Arial"/>
                <w:noProof/>
                <w:lang w:eastAsia="zh-CN"/>
              </w:rPr>
              <w:t xml:space="preserve">broadcasted </w:t>
            </w:r>
            <w:r w:rsidR="006B353D">
              <w:rPr>
                <w:rFonts w:ascii="Arial" w:hAnsi="Arial"/>
                <w:noProof/>
                <w:lang w:eastAsia="zh-CN"/>
              </w:rPr>
              <w:t xml:space="preserve">by current cell for current PLMN is </w:t>
            </w:r>
            <w:r w:rsidR="001120AB">
              <w:rPr>
                <w:rFonts w:ascii="Arial" w:hAnsi="Arial"/>
                <w:noProof/>
                <w:lang w:eastAsia="zh-CN"/>
              </w:rPr>
              <w:t xml:space="preserve">included in the UE’s </w:t>
            </w:r>
            <w:r w:rsidR="001120AB" w:rsidRPr="001120AB">
              <w:rPr>
                <w:rFonts w:ascii="Arial" w:hAnsi="Arial"/>
                <w:noProof/>
                <w:lang w:eastAsia="zh-CN"/>
              </w:rPr>
              <w:t>"allowed CAG list" for the current PLMN</w:t>
            </w:r>
            <w:r w:rsidR="001120AB">
              <w:rPr>
                <w:rFonts w:ascii="Arial" w:hAnsi="Arial"/>
                <w:noProof/>
                <w:lang w:eastAsia="zh-CN"/>
              </w:rPr>
              <w:t xml:space="preserve">. It is proposed to clarify that, </w:t>
            </w:r>
            <w:r w:rsidR="001120AB" w:rsidRPr="001C3EA0">
              <w:rPr>
                <w:rFonts w:ascii="Arial" w:hAnsi="Arial"/>
                <w:noProof/>
                <w:lang w:eastAsia="zh-CN"/>
              </w:rPr>
              <w:t>a CAG-only</w:t>
            </w:r>
            <w:r w:rsidR="001120AB">
              <w:rPr>
                <w:rFonts w:ascii="Arial" w:hAnsi="Arial"/>
                <w:noProof/>
                <w:lang w:eastAsia="zh-CN"/>
              </w:rPr>
              <w:t xml:space="preserve"> UE can initiate SR only if </w:t>
            </w:r>
            <w:r w:rsidR="001120AB" w:rsidRPr="001120AB">
              <w:rPr>
                <w:rFonts w:ascii="Arial" w:hAnsi="Arial"/>
                <w:noProof/>
                <w:lang w:eastAsia="zh-CN"/>
              </w:rPr>
              <w:t>there exists a CAG-ID broadcasted by the current cell with the current PLMN is included in the UE's "allowed CAG list" for the current PLMN.</w:t>
            </w:r>
          </w:p>
        </w:tc>
      </w:tr>
      <w:tr w:rsidR="001E41F3" w14:paraId="0C8E4D65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6383" w14:paraId="4FC2AB4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47103DA" w:rsidR="001E41F3" w:rsidRDefault="001120AB" w:rsidP="00EA48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that</w:t>
            </w:r>
            <w:r w:rsidR="00866383">
              <w:rPr>
                <w:noProof/>
                <w:lang w:eastAsia="zh-CN"/>
              </w:rPr>
              <w:t xml:space="preserve"> </w:t>
            </w:r>
            <w:r w:rsidRPr="001C3EA0">
              <w:rPr>
                <w:noProof/>
                <w:lang w:eastAsia="zh-CN"/>
              </w:rPr>
              <w:t>a CAG-only</w:t>
            </w:r>
            <w:r>
              <w:rPr>
                <w:noProof/>
                <w:lang w:eastAsia="zh-CN"/>
              </w:rPr>
              <w:t xml:space="preserve"> UE can initiate SR only if </w:t>
            </w:r>
            <w:r w:rsidRPr="001120AB">
              <w:rPr>
                <w:noProof/>
                <w:lang w:eastAsia="zh-CN"/>
              </w:rPr>
              <w:t>there exists a CAG-ID broadcasted by the current cell with the current PLMN is included in the UE's "allowed CAG list" for the current PLMN.</w:t>
            </w:r>
          </w:p>
        </w:tc>
      </w:tr>
      <w:tr w:rsidR="001E41F3" w14:paraId="67BD561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088CDC2" w:rsidR="001E41F3" w:rsidRDefault="001120AB" w:rsidP="009067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CAG-only UE can initiate SR even if there is no </w:t>
            </w:r>
            <w:r w:rsidR="00542D8C">
              <w:t xml:space="preserve">available </w:t>
            </w:r>
            <w:r>
              <w:rPr>
                <w:noProof/>
                <w:lang w:eastAsia="zh-CN"/>
              </w:rPr>
              <w:t>resource</w:t>
            </w:r>
          </w:p>
        </w:tc>
      </w:tr>
      <w:tr w:rsidR="001E41F3" w14:paraId="2E02AFEF" w14:textId="77777777" w:rsidTr="009C6970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3A214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10BA40A" w:rsidR="001E41F3" w:rsidRDefault="00890BC9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5.6.1.1</w:t>
            </w:r>
          </w:p>
        </w:tc>
      </w:tr>
      <w:tr w:rsidR="001E41F3" w14:paraId="4B9358B6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9C69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9C69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9C69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9C69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C2B92" w14:textId="54631728" w:rsidR="00856114" w:rsidRDefault="003735DE" w:rsidP="0087035C">
      <w:pPr>
        <w:jc w:val="center"/>
        <w:rPr>
          <w:noProof/>
        </w:rPr>
      </w:pPr>
      <w:bookmarkStart w:id="3" w:name="_Toc20218010"/>
      <w:bookmarkStart w:id="4" w:name="_Toc27743895"/>
      <w:bookmarkStart w:id="5" w:name="_Toc35959466"/>
      <w:bookmarkStart w:id="6" w:name="_Toc45202899"/>
      <w:bookmarkStart w:id="7" w:name="_Toc20232675"/>
      <w:bookmarkStart w:id="8" w:name="_Toc27746777"/>
      <w:bookmarkStart w:id="9" w:name="_Toc36212959"/>
      <w:bookmarkStart w:id="10" w:name="_Toc36657136"/>
      <w:bookmarkStart w:id="11" w:name="_Toc45286800"/>
      <w:r w:rsidRPr="00D62207">
        <w:rPr>
          <w:noProof/>
          <w:highlight w:val="cyan"/>
        </w:rPr>
        <w:lastRenderedPageBreak/>
        <w:t xml:space="preserve">***** </w:t>
      </w:r>
      <w:r>
        <w:rPr>
          <w:noProof/>
          <w:highlight w:val="cyan"/>
        </w:rPr>
        <w:t xml:space="preserve">start of </w:t>
      </w:r>
      <w:r w:rsidRPr="00D62207">
        <w:rPr>
          <w:noProof/>
          <w:highlight w:val="cyan"/>
        </w:rPr>
        <w:t>change*****</w:t>
      </w:r>
    </w:p>
    <w:p w14:paraId="2B40F3C5" w14:textId="77777777" w:rsidR="00D229A1" w:rsidRDefault="00D229A1" w:rsidP="00D229A1">
      <w:pPr>
        <w:pStyle w:val="4"/>
      </w:pPr>
      <w:bookmarkStart w:id="12" w:name="_Toc20232709"/>
      <w:bookmarkStart w:id="13" w:name="_Toc27746811"/>
      <w:bookmarkStart w:id="14" w:name="_Toc36212993"/>
      <w:bookmarkStart w:id="15" w:name="_Toc36657170"/>
      <w:bookmarkStart w:id="16" w:name="_Toc45286834"/>
      <w:bookmarkStart w:id="17" w:name="_Toc51948103"/>
      <w:bookmarkStart w:id="18" w:name="_Toc5194919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5.6.1.1</w:t>
      </w:r>
      <w:r w:rsidRPr="003168A2">
        <w:tab/>
      </w:r>
      <w:r>
        <w:t>General</w:t>
      </w:r>
      <w:bookmarkEnd w:id="12"/>
      <w:bookmarkEnd w:id="13"/>
      <w:bookmarkEnd w:id="14"/>
      <w:bookmarkEnd w:id="15"/>
      <w:bookmarkEnd w:id="16"/>
      <w:bookmarkEnd w:id="17"/>
      <w:bookmarkEnd w:id="18"/>
    </w:p>
    <w:p w14:paraId="75D4A79A" w14:textId="77777777" w:rsidR="00D229A1" w:rsidRPr="00912C0A" w:rsidRDefault="00D229A1" w:rsidP="00D229A1">
      <w:r w:rsidRPr="003168A2">
        <w:t xml:space="preserve">The purpose of the service request procedure is to </w:t>
      </w:r>
      <w:r>
        <w:rPr>
          <w:lang w:eastAsia="ko-KR"/>
        </w:rPr>
        <w:t>change</w:t>
      </w:r>
      <w:r w:rsidRPr="003168A2">
        <w:t xml:space="preserve"> the </w:t>
      </w:r>
      <w:proofErr w:type="spellStart"/>
      <w:r>
        <w:t>5G</w:t>
      </w:r>
      <w:r w:rsidRPr="003168A2">
        <w:t>MM</w:t>
      </w:r>
      <w:proofErr w:type="spellEnd"/>
      <w:r w:rsidRPr="003168A2">
        <w:t xml:space="preserve"> mode from </w:t>
      </w:r>
      <w:proofErr w:type="spellStart"/>
      <w:r>
        <w:t>5GMM</w:t>
      </w:r>
      <w:proofErr w:type="spellEnd"/>
      <w:r>
        <w:t>-</w:t>
      </w:r>
      <w:r w:rsidRPr="003168A2">
        <w:t xml:space="preserve">IDLE to </w:t>
      </w:r>
      <w:proofErr w:type="spellStart"/>
      <w:r>
        <w:t>5GMM</w:t>
      </w:r>
      <w:proofErr w:type="spellEnd"/>
      <w:r>
        <w:t>-</w:t>
      </w:r>
      <w:r w:rsidRPr="003168A2">
        <w:t>CONNECTED mode</w:t>
      </w:r>
      <w:r>
        <w:t xml:space="preserve">. </w:t>
      </w:r>
      <w:r w:rsidRPr="00420B88">
        <w:t xml:space="preserve">If the </w:t>
      </w:r>
      <w:proofErr w:type="spellStart"/>
      <w:r w:rsidRPr="00420B88">
        <w:t>UE</w:t>
      </w:r>
      <w:proofErr w:type="spellEnd"/>
      <w:r w:rsidRPr="00420B88">
        <w:t xml:space="preserve"> is not using </w:t>
      </w:r>
      <w:proofErr w:type="spellStart"/>
      <w:r>
        <w:t>5GS</w:t>
      </w:r>
      <w:proofErr w:type="spellEnd"/>
      <w:r w:rsidRPr="00420B88">
        <w:t xml:space="preserve"> services with control plane </w:t>
      </w:r>
      <w:proofErr w:type="spellStart"/>
      <w:r w:rsidRPr="00420B88">
        <w:t>CIoT</w:t>
      </w:r>
      <w:proofErr w:type="spellEnd"/>
      <w:r w:rsidRPr="00420B88">
        <w:t xml:space="preserve"> </w:t>
      </w:r>
      <w:proofErr w:type="spellStart"/>
      <w:r>
        <w:t>5GS</w:t>
      </w:r>
      <w:proofErr w:type="spellEnd"/>
      <w:r w:rsidRPr="00420B88">
        <w:t xml:space="preserve"> optimization</w:t>
      </w:r>
      <w:r>
        <w:t xml:space="preserve">, this procedure is used to request the establishment of user-plane resources for </w:t>
      </w:r>
      <w:proofErr w:type="spellStart"/>
      <w:r>
        <w:t>PDU</w:t>
      </w:r>
      <w:proofErr w:type="spellEnd"/>
      <w:r>
        <w:t xml:space="preserve"> </w:t>
      </w:r>
      <w:proofErr w:type="gramStart"/>
      <w:r>
        <w:t>sessions which</w:t>
      </w:r>
      <w:proofErr w:type="gramEnd"/>
      <w:r>
        <w:t xml:space="preserve"> are established without user-plane resources. In latter case, the </w:t>
      </w:r>
      <w:proofErr w:type="spellStart"/>
      <w:r>
        <w:t>5GMM</w:t>
      </w:r>
      <w:proofErr w:type="spellEnd"/>
      <w:r>
        <w:t xml:space="preserve"> mode can be the </w:t>
      </w:r>
      <w:proofErr w:type="spellStart"/>
      <w:r>
        <w:t>5GMM</w:t>
      </w:r>
      <w:proofErr w:type="spellEnd"/>
      <w:r>
        <w:t xml:space="preserve">-IDLE mode or the </w:t>
      </w:r>
      <w:proofErr w:type="spellStart"/>
      <w:r>
        <w:t>5GMM</w:t>
      </w:r>
      <w:proofErr w:type="spellEnd"/>
      <w:r>
        <w:t xml:space="preserve">-CONNECTED mode if the </w:t>
      </w:r>
      <w:proofErr w:type="spellStart"/>
      <w:r>
        <w:t>UE</w:t>
      </w:r>
      <w:proofErr w:type="spellEnd"/>
      <w:r>
        <w:t xml:space="preserve"> requires </w:t>
      </w:r>
      <w:proofErr w:type="gramStart"/>
      <w:r>
        <w:t>to esta</w:t>
      </w:r>
      <w:r w:rsidRPr="00912C0A">
        <w:t>blish</w:t>
      </w:r>
      <w:proofErr w:type="gramEnd"/>
      <w:r w:rsidRPr="00912C0A">
        <w:t xml:space="preserve"> user-plane resources for </w:t>
      </w:r>
      <w:proofErr w:type="spellStart"/>
      <w:r w:rsidRPr="00912C0A">
        <w:t>PDU</w:t>
      </w:r>
      <w:proofErr w:type="spellEnd"/>
      <w:r w:rsidRPr="00912C0A">
        <w:t xml:space="preserve"> sessions. If the </w:t>
      </w:r>
      <w:proofErr w:type="spellStart"/>
      <w:r w:rsidRPr="00912C0A">
        <w:t>UE</w:t>
      </w:r>
      <w:proofErr w:type="spellEnd"/>
      <w:r w:rsidRPr="00912C0A">
        <w:t xml:space="preserve"> is using </w:t>
      </w:r>
      <w:proofErr w:type="spellStart"/>
      <w:r w:rsidRPr="00912C0A">
        <w:t>5GS</w:t>
      </w:r>
      <w:proofErr w:type="spellEnd"/>
      <w:r w:rsidRPr="00912C0A">
        <w:t xml:space="preserve"> services with control plane </w:t>
      </w:r>
      <w:proofErr w:type="spellStart"/>
      <w:r w:rsidRPr="00912C0A">
        <w:t>CIoT</w:t>
      </w:r>
      <w:proofErr w:type="spellEnd"/>
      <w:r w:rsidRPr="00912C0A">
        <w:t xml:space="preserve"> </w:t>
      </w:r>
      <w:proofErr w:type="spellStart"/>
      <w:r w:rsidRPr="00912C0A">
        <w:t>5GS</w:t>
      </w:r>
      <w:proofErr w:type="spellEnd"/>
      <w:r w:rsidRPr="00912C0A">
        <w:t xml:space="preserve"> optimization, this procedure </w:t>
      </w:r>
      <w:proofErr w:type="gramStart"/>
      <w:r w:rsidRPr="00912C0A">
        <w:t>can be used</w:t>
      </w:r>
      <w:proofErr w:type="gramEnd"/>
      <w:r w:rsidRPr="00912C0A">
        <w:t xml:space="preserve"> for </w:t>
      </w:r>
      <w:proofErr w:type="spellStart"/>
      <w:r w:rsidRPr="00912C0A">
        <w:t>UE</w:t>
      </w:r>
      <w:proofErr w:type="spellEnd"/>
      <w:r w:rsidRPr="00912C0A">
        <w:t xml:space="preserve"> initiated transfer of user data via the control plane from </w:t>
      </w:r>
      <w:proofErr w:type="spellStart"/>
      <w:r w:rsidRPr="00912C0A">
        <w:t>5GMM</w:t>
      </w:r>
      <w:proofErr w:type="spellEnd"/>
      <w:r w:rsidRPr="00912C0A">
        <w:t>-IDLE mode.</w:t>
      </w:r>
    </w:p>
    <w:p w14:paraId="7A2EB361" w14:textId="77777777" w:rsidR="00D229A1" w:rsidRPr="00912C0A" w:rsidRDefault="00D229A1" w:rsidP="00D229A1">
      <w:pPr>
        <w:pStyle w:val="NO"/>
      </w:pPr>
      <w:r w:rsidRPr="00912C0A">
        <w:t>NOTE 1:</w:t>
      </w:r>
      <w:r w:rsidRPr="00912C0A">
        <w:tab/>
        <w:t xml:space="preserve">The lower layer indicates when the user-plane resources for </w:t>
      </w:r>
      <w:proofErr w:type="spellStart"/>
      <w:r w:rsidRPr="00912C0A">
        <w:t>PDU</w:t>
      </w:r>
      <w:proofErr w:type="spellEnd"/>
      <w:r w:rsidRPr="00912C0A">
        <w:t xml:space="preserve"> sessions are successfully established or released.</w:t>
      </w:r>
    </w:p>
    <w:p w14:paraId="6CA49AEE" w14:textId="77777777" w:rsidR="00D229A1" w:rsidRPr="00912C0A" w:rsidRDefault="00D229A1" w:rsidP="00D229A1">
      <w:r w:rsidRPr="00912C0A">
        <w:t xml:space="preserve">This procedure </w:t>
      </w:r>
      <w:proofErr w:type="gramStart"/>
      <w:r w:rsidRPr="00912C0A">
        <w:t>is used</w:t>
      </w:r>
      <w:proofErr w:type="gramEnd"/>
      <w:r w:rsidRPr="00912C0A">
        <w:t xml:space="preserve"> when:</w:t>
      </w:r>
    </w:p>
    <w:p w14:paraId="01D87EB2" w14:textId="77777777" w:rsidR="00D229A1" w:rsidRPr="00912C0A" w:rsidRDefault="00D229A1" w:rsidP="00D229A1">
      <w:pPr>
        <w:pStyle w:val="B1"/>
      </w:pPr>
      <w:r w:rsidRPr="00912C0A">
        <w:t>-</w:t>
      </w:r>
      <w:r w:rsidRPr="00912C0A">
        <w:tab/>
      </w:r>
      <w:proofErr w:type="gramStart"/>
      <w:r w:rsidRPr="00912C0A">
        <w:t>the</w:t>
      </w:r>
      <w:proofErr w:type="gramEnd"/>
      <w:r w:rsidRPr="00912C0A">
        <w:t xml:space="preserve"> network </w:t>
      </w:r>
      <w:r w:rsidRPr="00912C0A">
        <w:rPr>
          <w:rFonts w:hint="eastAsia"/>
        </w:rPr>
        <w:t>has</w:t>
      </w:r>
      <w:r w:rsidRPr="00912C0A">
        <w:rPr>
          <w:rFonts w:hint="eastAsia"/>
          <w:lang w:eastAsia="ko-KR"/>
        </w:rPr>
        <w:t xml:space="preserve"> </w:t>
      </w:r>
      <w:r w:rsidRPr="00912C0A">
        <w:t xml:space="preserve">downlink signalling pending over </w:t>
      </w:r>
      <w:proofErr w:type="spellStart"/>
      <w:r w:rsidRPr="00912C0A">
        <w:t>3GPP</w:t>
      </w:r>
      <w:proofErr w:type="spellEnd"/>
      <w:r w:rsidRPr="00912C0A">
        <w:t xml:space="preserve"> access and the </w:t>
      </w:r>
      <w:proofErr w:type="spellStart"/>
      <w:r w:rsidRPr="00912C0A">
        <w:t>UE</w:t>
      </w:r>
      <w:proofErr w:type="spellEnd"/>
      <w:r w:rsidRPr="00912C0A">
        <w:t xml:space="preserve"> is in </w:t>
      </w:r>
      <w:proofErr w:type="spellStart"/>
      <w:r w:rsidRPr="00912C0A">
        <w:t>5GMM</w:t>
      </w:r>
      <w:proofErr w:type="spellEnd"/>
      <w:r w:rsidRPr="00912C0A">
        <w:t xml:space="preserve">-IDLE mode over </w:t>
      </w:r>
      <w:proofErr w:type="spellStart"/>
      <w:r w:rsidRPr="00912C0A">
        <w:t>3GPP</w:t>
      </w:r>
      <w:proofErr w:type="spellEnd"/>
      <w:r w:rsidRPr="00912C0A">
        <w:t xml:space="preserve"> access;</w:t>
      </w:r>
    </w:p>
    <w:p w14:paraId="69812B3C" w14:textId="77777777" w:rsidR="00D229A1" w:rsidRPr="00912C0A" w:rsidRDefault="00D229A1" w:rsidP="00D229A1">
      <w:pPr>
        <w:pStyle w:val="B1"/>
      </w:pPr>
      <w:r w:rsidRPr="00912C0A">
        <w:t>-</w:t>
      </w:r>
      <w:r w:rsidRPr="00912C0A">
        <w:tab/>
      </w:r>
      <w:proofErr w:type="gramStart"/>
      <w:r w:rsidRPr="00912C0A">
        <w:t>the</w:t>
      </w:r>
      <w:proofErr w:type="gramEnd"/>
      <w:r w:rsidRPr="00912C0A">
        <w:t xml:space="preserve"> network </w:t>
      </w:r>
      <w:r w:rsidRPr="00912C0A">
        <w:rPr>
          <w:rFonts w:hint="eastAsia"/>
        </w:rPr>
        <w:t>has</w:t>
      </w:r>
      <w:r w:rsidRPr="00912C0A">
        <w:rPr>
          <w:rFonts w:hint="eastAsia"/>
          <w:lang w:eastAsia="ko-KR"/>
        </w:rPr>
        <w:t xml:space="preserve"> </w:t>
      </w:r>
      <w:r w:rsidRPr="00912C0A">
        <w:t>downlink signalling pending over non-</w:t>
      </w:r>
      <w:proofErr w:type="spellStart"/>
      <w:r w:rsidRPr="00912C0A">
        <w:t>3GPP</w:t>
      </w:r>
      <w:proofErr w:type="spellEnd"/>
      <w:r w:rsidRPr="00912C0A">
        <w:t xml:space="preserve"> access</w:t>
      </w:r>
      <w:bookmarkStart w:id="19" w:name="OLE_LINK139"/>
      <w:r w:rsidRPr="00912C0A">
        <w:t xml:space="preserve">, </w:t>
      </w:r>
      <w:r w:rsidRPr="00912C0A">
        <w:rPr>
          <w:rFonts w:hint="eastAsia"/>
        </w:rPr>
        <w:t xml:space="preserve">the </w:t>
      </w:r>
      <w:proofErr w:type="spellStart"/>
      <w:r w:rsidRPr="00912C0A">
        <w:rPr>
          <w:rFonts w:hint="eastAsia"/>
        </w:rPr>
        <w:t>UE</w:t>
      </w:r>
      <w:proofErr w:type="spellEnd"/>
      <w:r w:rsidRPr="00912C0A">
        <w:rPr>
          <w:rFonts w:hint="eastAsia"/>
        </w:rPr>
        <w:t xml:space="preserve"> is 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>-IDLE</w:t>
      </w:r>
      <w:r w:rsidRPr="00912C0A">
        <w:rPr>
          <w:rFonts w:hint="eastAsia"/>
        </w:rPr>
        <w:t xml:space="preserve"> mode </w:t>
      </w:r>
      <w:bookmarkEnd w:id="19"/>
      <w:r w:rsidRPr="00912C0A">
        <w:t>over non-</w:t>
      </w:r>
      <w:proofErr w:type="spellStart"/>
      <w:r w:rsidRPr="00912C0A">
        <w:t>3GPP</w:t>
      </w:r>
      <w:proofErr w:type="spellEnd"/>
      <w:r w:rsidRPr="00912C0A">
        <w:t xml:space="preserve"> access and 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 xml:space="preserve">-IDLE or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 xml:space="preserve">-CONNECTED mode over </w:t>
      </w:r>
      <w:proofErr w:type="spellStart"/>
      <w:r w:rsidRPr="00912C0A">
        <w:rPr>
          <w:lang w:eastAsia="ko-KR"/>
        </w:rPr>
        <w:t>3GPP</w:t>
      </w:r>
      <w:proofErr w:type="spellEnd"/>
      <w:r w:rsidRPr="00912C0A">
        <w:rPr>
          <w:lang w:eastAsia="ko-KR"/>
        </w:rPr>
        <w:t xml:space="preserve"> access</w:t>
      </w:r>
      <w:r w:rsidRPr="00912C0A">
        <w:t>;</w:t>
      </w:r>
    </w:p>
    <w:p w14:paraId="1B647BF6" w14:textId="77777777" w:rsidR="00D229A1" w:rsidRPr="00912C0A" w:rsidRDefault="00D229A1" w:rsidP="00D229A1">
      <w:pPr>
        <w:pStyle w:val="B1"/>
      </w:pPr>
      <w:r w:rsidRPr="00912C0A">
        <w:rPr>
          <w:lang w:eastAsia="ko-KR"/>
        </w:rPr>
        <w:t>-</w:t>
      </w:r>
      <w:r w:rsidRPr="00912C0A">
        <w:tab/>
      </w:r>
      <w:proofErr w:type="gramStart"/>
      <w:r w:rsidRPr="00912C0A">
        <w:t>the</w:t>
      </w:r>
      <w:proofErr w:type="gramEnd"/>
      <w:r w:rsidRPr="00912C0A">
        <w:t xml:space="preserve"> </w:t>
      </w:r>
      <w:proofErr w:type="spellStart"/>
      <w:r w:rsidRPr="00912C0A">
        <w:t>UE</w:t>
      </w:r>
      <w:proofErr w:type="spellEnd"/>
      <w:r w:rsidRPr="00912C0A">
        <w:t xml:space="preserve"> </w:t>
      </w:r>
      <w:r w:rsidRPr="00912C0A">
        <w:rPr>
          <w:rFonts w:hint="eastAsia"/>
        </w:rPr>
        <w:t>has</w:t>
      </w:r>
      <w:r w:rsidRPr="00912C0A">
        <w:rPr>
          <w:rFonts w:hint="eastAsia"/>
          <w:lang w:eastAsia="ko-KR"/>
        </w:rPr>
        <w:t xml:space="preserve"> </w:t>
      </w:r>
      <w:r w:rsidRPr="00912C0A">
        <w:rPr>
          <w:lang w:eastAsia="ko-KR"/>
        </w:rPr>
        <w:t>up</w:t>
      </w:r>
      <w:r w:rsidRPr="00912C0A">
        <w:t xml:space="preserve">link signalling pending over </w:t>
      </w:r>
      <w:proofErr w:type="spellStart"/>
      <w:r w:rsidRPr="00912C0A">
        <w:t>3GPP</w:t>
      </w:r>
      <w:proofErr w:type="spellEnd"/>
      <w:r w:rsidRPr="00912C0A">
        <w:t xml:space="preserve"> access and the </w:t>
      </w:r>
      <w:proofErr w:type="spellStart"/>
      <w:r w:rsidRPr="00912C0A">
        <w:t>UE</w:t>
      </w:r>
      <w:proofErr w:type="spellEnd"/>
      <w:r w:rsidRPr="00912C0A">
        <w:t xml:space="preserve"> is in </w:t>
      </w:r>
      <w:proofErr w:type="spellStart"/>
      <w:r w:rsidRPr="00912C0A">
        <w:t>5GMM</w:t>
      </w:r>
      <w:proofErr w:type="spellEnd"/>
      <w:r w:rsidRPr="00912C0A">
        <w:t xml:space="preserve">-IDLE mode over </w:t>
      </w:r>
      <w:proofErr w:type="spellStart"/>
      <w:r w:rsidRPr="00912C0A">
        <w:t>3GPP</w:t>
      </w:r>
      <w:proofErr w:type="spellEnd"/>
      <w:r w:rsidRPr="00912C0A">
        <w:t xml:space="preserve"> access;</w:t>
      </w:r>
    </w:p>
    <w:p w14:paraId="78F44AB4" w14:textId="77777777" w:rsidR="00D229A1" w:rsidRPr="00912C0A" w:rsidRDefault="00D229A1" w:rsidP="00D229A1">
      <w:pPr>
        <w:pStyle w:val="B1"/>
      </w:pPr>
      <w:r w:rsidRPr="00912C0A">
        <w:t>-</w:t>
      </w:r>
      <w:r w:rsidRPr="00912C0A">
        <w:tab/>
      </w:r>
      <w:proofErr w:type="gramStart"/>
      <w:r w:rsidRPr="00912C0A">
        <w:t>the</w:t>
      </w:r>
      <w:proofErr w:type="gramEnd"/>
      <w:r w:rsidRPr="00912C0A">
        <w:t xml:space="preserve"> network has downlink user data pending over </w:t>
      </w:r>
      <w:proofErr w:type="spellStart"/>
      <w:r w:rsidRPr="00912C0A">
        <w:t>3GPP</w:t>
      </w:r>
      <w:proofErr w:type="spellEnd"/>
      <w:r w:rsidRPr="00912C0A">
        <w:t xml:space="preserve"> access and the </w:t>
      </w:r>
      <w:proofErr w:type="spellStart"/>
      <w:r w:rsidRPr="00912C0A">
        <w:t>UE</w:t>
      </w:r>
      <w:proofErr w:type="spellEnd"/>
      <w:r w:rsidRPr="00912C0A">
        <w:t xml:space="preserve"> is in </w:t>
      </w:r>
      <w:proofErr w:type="spellStart"/>
      <w:r w:rsidRPr="00912C0A">
        <w:t>5GMM</w:t>
      </w:r>
      <w:proofErr w:type="spellEnd"/>
      <w:r w:rsidRPr="00912C0A">
        <w:t xml:space="preserve">-IDLE mode over </w:t>
      </w:r>
      <w:proofErr w:type="spellStart"/>
      <w:r w:rsidRPr="00912C0A">
        <w:t>3GPP</w:t>
      </w:r>
      <w:proofErr w:type="spellEnd"/>
      <w:r w:rsidRPr="00912C0A">
        <w:t xml:space="preserve"> access;</w:t>
      </w:r>
    </w:p>
    <w:p w14:paraId="4EE2E063" w14:textId="77777777" w:rsidR="00D229A1" w:rsidRPr="00912C0A" w:rsidRDefault="00D229A1" w:rsidP="00D229A1">
      <w:pPr>
        <w:pStyle w:val="B1"/>
      </w:pPr>
      <w:r w:rsidRPr="00912C0A">
        <w:t>-</w:t>
      </w:r>
      <w:r w:rsidRPr="00912C0A">
        <w:tab/>
      </w:r>
      <w:proofErr w:type="gramStart"/>
      <w:r w:rsidRPr="00912C0A">
        <w:t>the</w:t>
      </w:r>
      <w:proofErr w:type="gramEnd"/>
      <w:r w:rsidRPr="00912C0A">
        <w:t xml:space="preserve"> network has downlink user data pending over non-</w:t>
      </w:r>
      <w:proofErr w:type="spellStart"/>
      <w:r w:rsidRPr="00912C0A">
        <w:t>3GPP</w:t>
      </w:r>
      <w:proofErr w:type="spellEnd"/>
      <w:r w:rsidRPr="00912C0A">
        <w:t xml:space="preserve"> access, </w:t>
      </w:r>
      <w:r w:rsidRPr="00912C0A">
        <w:rPr>
          <w:rFonts w:hint="eastAsia"/>
        </w:rPr>
        <w:t xml:space="preserve">the </w:t>
      </w:r>
      <w:proofErr w:type="spellStart"/>
      <w:r w:rsidRPr="00912C0A">
        <w:rPr>
          <w:rFonts w:hint="eastAsia"/>
        </w:rPr>
        <w:t>UE</w:t>
      </w:r>
      <w:proofErr w:type="spellEnd"/>
      <w:r w:rsidRPr="00912C0A">
        <w:rPr>
          <w:rFonts w:hint="eastAsia"/>
        </w:rPr>
        <w:t xml:space="preserve"> is 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>-IDLE</w:t>
      </w:r>
      <w:r w:rsidRPr="00912C0A">
        <w:t xml:space="preserve"> </w:t>
      </w:r>
      <w:r w:rsidRPr="00912C0A">
        <w:rPr>
          <w:rFonts w:hint="eastAsia"/>
        </w:rPr>
        <w:t>mode</w:t>
      </w:r>
      <w:r w:rsidRPr="00912C0A" w:rsidDel="00C313DC">
        <w:t xml:space="preserve"> </w:t>
      </w:r>
      <w:r w:rsidRPr="00912C0A">
        <w:t>over non-</w:t>
      </w:r>
      <w:proofErr w:type="spellStart"/>
      <w:r w:rsidRPr="00912C0A">
        <w:t>3GPP</w:t>
      </w:r>
      <w:proofErr w:type="spellEnd"/>
      <w:r w:rsidRPr="00912C0A">
        <w:t xml:space="preserve"> access and 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 xml:space="preserve">-IDLE or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 xml:space="preserve">-CONNECTED mode over </w:t>
      </w:r>
      <w:proofErr w:type="spellStart"/>
      <w:r w:rsidRPr="00912C0A">
        <w:rPr>
          <w:lang w:eastAsia="ko-KR"/>
        </w:rPr>
        <w:t>3GPP</w:t>
      </w:r>
      <w:proofErr w:type="spellEnd"/>
      <w:r w:rsidRPr="00912C0A">
        <w:rPr>
          <w:lang w:eastAsia="ko-KR"/>
        </w:rPr>
        <w:t xml:space="preserve"> access</w:t>
      </w:r>
      <w:r w:rsidRPr="00912C0A">
        <w:t>;</w:t>
      </w:r>
    </w:p>
    <w:p w14:paraId="70C71FB0" w14:textId="77777777" w:rsidR="00D229A1" w:rsidRPr="00912C0A" w:rsidRDefault="00D229A1" w:rsidP="00D229A1">
      <w:pPr>
        <w:pStyle w:val="B1"/>
        <w:rPr>
          <w:lang w:eastAsia="ko-KR"/>
        </w:rPr>
      </w:pPr>
      <w:r w:rsidRPr="00912C0A">
        <w:t>-</w:t>
      </w:r>
      <w:r w:rsidRPr="00912C0A">
        <w:tab/>
      </w:r>
      <w:proofErr w:type="gramStart"/>
      <w:r w:rsidRPr="00912C0A">
        <w:t>the</w:t>
      </w:r>
      <w:proofErr w:type="gramEnd"/>
      <w:r w:rsidRPr="00912C0A">
        <w:t xml:space="preserve"> </w:t>
      </w:r>
      <w:proofErr w:type="spellStart"/>
      <w:r w:rsidRPr="00912C0A">
        <w:t>UE</w:t>
      </w:r>
      <w:proofErr w:type="spellEnd"/>
      <w:r w:rsidRPr="00912C0A">
        <w:t xml:space="preserve"> </w:t>
      </w:r>
      <w:r w:rsidRPr="00912C0A">
        <w:rPr>
          <w:rFonts w:hint="eastAsia"/>
        </w:rPr>
        <w:t>has</w:t>
      </w:r>
      <w:r w:rsidRPr="00912C0A">
        <w:rPr>
          <w:rFonts w:hint="eastAsia"/>
          <w:lang w:eastAsia="ko-KR"/>
        </w:rPr>
        <w:t xml:space="preserve"> </w:t>
      </w:r>
      <w:r w:rsidRPr="00912C0A">
        <w:rPr>
          <w:lang w:eastAsia="ko-KR"/>
        </w:rPr>
        <w:t xml:space="preserve">user data pending over </w:t>
      </w:r>
      <w:proofErr w:type="spellStart"/>
      <w:r w:rsidRPr="00912C0A">
        <w:rPr>
          <w:lang w:eastAsia="ko-KR"/>
        </w:rPr>
        <w:t>3GPP</w:t>
      </w:r>
      <w:proofErr w:type="spellEnd"/>
      <w:r w:rsidRPr="00912C0A">
        <w:rPr>
          <w:lang w:eastAsia="ko-KR"/>
        </w:rPr>
        <w:t xml:space="preserve"> access and the </w:t>
      </w:r>
      <w:proofErr w:type="spellStart"/>
      <w:r w:rsidRPr="00912C0A">
        <w:rPr>
          <w:lang w:eastAsia="ko-KR"/>
        </w:rPr>
        <w:t>UE</w:t>
      </w:r>
      <w:proofErr w:type="spellEnd"/>
      <w:r w:rsidRPr="00912C0A">
        <w:rPr>
          <w:lang w:eastAsia="ko-KR"/>
        </w:rPr>
        <w:t xml:space="preserve"> is 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 xml:space="preserve">-IDLE or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 xml:space="preserve">-CONNECTED mode over </w:t>
      </w:r>
      <w:proofErr w:type="spellStart"/>
      <w:r w:rsidRPr="00912C0A">
        <w:rPr>
          <w:lang w:eastAsia="ko-KR"/>
        </w:rPr>
        <w:t>3GPP</w:t>
      </w:r>
      <w:proofErr w:type="spellEnd"/>
      <w:r w:rsidRPr="00912C0A">
        <w:rPr>
          <w:lang w:eastAsia="ko-KR"/>
        </w:rPr>
        <w:t xml:space="preserve"> access</w:t>
      </w:r>
      <w:r w:rsidRPr="00912C0A">
        <w:rPr>
          <w:rFonts w:hint="eastAsia"/>
          <w:lang w:eastAsia="ko-KR"/>
        </w:rPr>
        <w:t>;</w:t>
      </w:r>
      <w:r w:rsidRPr="00912C0A">
        <w:rPr>
          <w:lang w:eastAsia="ko-KR"/>
        </w:rPr>
        <w:t xml:space="preserve"> </w:t>
      </w:r>
    </w:p>
    <w:p w14:paraId="22178818" w14:textId="77777777" w:rsidR="00D229A1" w:rsidRPr="00912C0A" w:rsidRDefault="00D229A1" w:rsidP="00D229A1">
      <w:pPr>
        <w:pStyle w:val="B1"/>
        <w:rPr>
          <w:lang w:eastAsia="ko-KR"/>
        </w:rPr>
      </w:pPr>
      <w:r w:rsidRPr="00912C0A">
        <w:rPr>
          <w:lang w:eastAsia="ko-KR"/>
        </w:rPr>
        <w:t>-</w:t>
      </w:r>
      <w:r w:rsidRPr="00912C0A">
        <w:rPr>
          <w:lang w:eastAsia="ko-KR"/>
        </w:rPr>
        <w:tab/>
      </w:r>
      <w:proofErr w:type="gramStart"/>
      <w:r w:rsidRPr="00912C0A">
        <w:rPr>
          <w:lang w:eastAsia="ko-KR"/>
        </w:rPr>
        <w:t>the</w:t>
      </w:r>
      <w:proofErr w:type="gramEnd"/>
      <w:r w:rsidRPr="00912C0A">
        <w:rPr>
          <w:lang w:eastAsia="ko-KR"/>
        </w:rPr>
        <w:t xml:space="preserve"> </w:t>
      </w:r>
      <w:proofErr w:type="spellStart"/>
      <w:r w:rsidRPr="00912C0A">
        <w:rPr>
          <w:lang w:eastAsia="ko-KR"/>
        </w:rPr>
        <w:t>UE</w:t>
      </w:r>
      <w:proofErr w:type="spellEnd"/>
      <w:r w:rsidRPr="00912C0A">
        <w:rPr>
          <w:lang w:eastAsia="ko-KR"/>
        </w:rPr>
        <w:t xml:space="preserve"> has user data pending over non-</w:t>
      </w:r>
      <w:proofErr w:type="spellStart"/>
      <w:r w:rsidRPr="00912C0A">
        <w:rPr>
          <w:lang w:eastAsia="ko-KR"/>
        </w:rPr>
        <w:t>3GPP</w:t>
      </w:r>
      <w:proofErr w:type="spellEnd"/>
      <w:r w:rsidRPr="00912C0A">
        <w:rPr>
          <w:lang w:eastAsia="ko-KR"/>
        </w:rPr>
        <w:t xml:space="preserve"> access and the </w:t>
      </w:r>
      <w:proofErr w:type="spellStart"/>
      <w:r w:rsidRPr="00912C0A">
        <w:rPr>
          <w:lang w:eastAsia="ko-KR"/>
        </w:rPr>
        <w:t>UE</w:t>
      </w:r>
      <w:proofErr w:type="spellEnd"/>
      <w:r w:rsidRPr="00912C0A">
        <w:rPr>
          <w:lang w:eastAsia="ko-KR"/>
        </w:rPr>
        <w:t xml:space="preserve"> is 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>-CONNECTED mode over non-</w:t>
      </w:r>
      <w:proofErr w:type="spellStart"/>
      <w:r w:rsidRPr="00912C0A">
        <w:rPr>
          <w:lang w:eastAsia="ko-KR"/>
        </w:rPr>
        <w:t>3GPP</w:t>
      </w:r>
      <w:proofErr w:type="spellEnd"/>
      <w:r w:rsidRPr="00912C0A">
        <w:rPr>
          <w:lang w:eastAsia="ko-KR"/>
        </w:rPr>
        <w:t xml:space="preserve"> access;</w:t>
      </w:r>
    </w:p>
    <w:p w14:paraId="7BCCBC95" w14:textId="77777777" w:rsidR="00D229A1" w:rsidRPr="00912C0A" w:rsidRDefault="00D229A1" w:rsidP="00D229A1">
      <w:pPr>
        <w:pStyle w:val="B1"/>
        <w:rPr>
          <w:lang w:eastAsia="ko-KR"/>
        </w:rPr>
      </w:pPr>
      <w:r w:rsidRPr="00912C0A">
        <w:rPr>
          <w:lang w:eastAsia="ko-KR"/>
        </w:rPr>
        <w:t>-</w:t>
      </w:r>
      <w:r w:rsidRPr="00912C0A">
        <w:rPr>
          <w:rFonts w:hint="eastAsia"/>
          <w:lang w:eastAsia="ko-KR"/>
        </w:rPr>
        <w:tab/>
      </w:r>
      <w:proofErr w:type="gramStart"/>
      <w:r w:rsidRPr="00912C0A">
        <w:rPr>
          <w:rFonts w:hint="eastAsia"/>
          <w:lang w:eastAsia="ko-KR"/>
        </w:rPr>
        <w:t>the</w:t>
      </w:r>
      <w:proofErr w:type="gramEnd"/>
      <w:r w:rsidRPr="00912C0A">
        <w:rPr>
          <w:rFonts w:hint="eastAsia"/>
          <w:lang w:eastAsia="ko-KR"/>
        </w:rPr>
        <w:t xml:space="preserve"> </w:t>
      </w:r>
      <w:proofErr w:type="spellStart"/>
      <w:r w:rsidRPr="00912C0A">
        <w:rPr>
          <w:rFonts w:hint="eastAsia"/>
          <w:lang w:eastAsia="ko-KR"/>
        </w:rPr>
        <w:t>UE</w:t>
      </w:r>
      <w:proofErr w:type="spellEnd"/>
      <w:r w:rsidRPr="00912C0A">
        <w:rPr>
          <w:rFonts w:hint="eastAsia"/>
          <w:lang w:eastAsia="ko-KR"/>
        </w:rPr>
        <w:t xml:space="preserve"> </w:t>
      </w:r>
      <w:r w:rsidRPr="00912C0A">
        <w:rPr>
          <w:lang w:eastAsia="ko-KR"/>
        </w:rPr>
        <w:t xml:space="preserve">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>-IDLE mode</w:t>
      </w:r>
      <w:r w:rsidRPr="00912C0A">
        <w:rPr>
          <w:rFonts w:hint="eastAsia"/>
          <w:lang w:eastAsia="ko-KR"/>
        </w:rPr>
        <w:t xml:space="preserve"> over non-</w:t>
      </w:r>
      <w:proofErr w:type="spellStart"/>
      <w:r w:rsidRPr="00912C0A">
        <w:rPr>
          <w:rFonts w:hint="eastAsia"/>
          <w:lang w:eastAsia="ko-KR"/>
        </w:rPr>
        <w:t>3GPP</w:t>
      </w:r>
      <w:proofErr w:type="spellEnd"/>
      <w:r w:rsidRPr="00912C0A">
        <w:rPr>
          <w:rFonts w:hint="eastAsia"/>
          <w:lang w:eastAsia="ko-KR"/>
        </w:rPr>
        <w:t xml:space="preserve"> access, </w:t>
      </w:r>
      <w:r w:rsidRPr="00912C0A">
        <w:rPr>
          <w:lang w:eastAsia="ko-KR"/>
        </w:rPr>
        <w:t>receives an indication from the lower layers of non-</w:t>
      </w:r>
      <w:proofErr w:type="spellStart"/>
      <w:r w:rsidRPr="00912C0A">
        <w:rPr>
          <w:lang w:eastAsia="ko-KR"/>
        </w:rPr>
        <w:t>3GPP</w:t>
      </w:r>
      <w:proofErr w:type="spellEnd"/>
      <w:r w:rsidRPr="00912C0A">
        <w:rPr>
          <w:lang w:eastAsia="ko-KR"/>
        </w:rPr>
        <w:t xml:space="preserve"> access, that the access stratum connection is established between </w:t>
      </w:r>
      <w:proofErr w:type="spellStart"/>
      <w:r w:rsidRPr="00912C0A">
        <w:rPr>
          <w:lang w:eastAsia="ko-KR"/>
        </w:rPr>
        <w:t>UE</w:t>
      </w:r>
      <w:proofErr w:type="spellEnd"/>
      <w:r w:rsidRPr="00912C0A">
        <w:rPr>
          <w:lang w:eastAsia="ko-KR"/>
        </w:rPr>
        <w:t xml:space="preserve"> and network, if </w:t>
      </w:r>
      <w:proofErr w:type="spellStart"/>
      <w:r w:rsidRPr="00912C0A">
        <w:rPr>
          <w:lang w:eastAsia="ko-KR"/>
        </w:rPr>
        <w:t>T3346</w:t>
      </w:r>
      <w:proofErr w:type="spellEnd"/>
      <w:r w:rsidRPr="00912C0A">
        <w:rPr>
          <w:lang w:eastAsia="ko-KR"/>
        </w:rPr>
        <w:t xml:space="preserve"> is not running</w:t>
      </w:r>
      <w:r w:rsidRPr="00912C0A">
        <w:rPr>
          <w:rFonts w:hint="eastAsia"/>
          <w:lang w:eastAsia="ko-KR"/>
        </w:rPr>
        <w:t>;</w:t>
      </w:r>
    </w:p>
    <w:p w14:paraId="786BA559" w14:textId="77777777" w:rsidR="00D229A1" w:rsidRPr="00912C0A" w:rsidRDefault="00D229A1" w:rsidP="00D229A1">
      <w:pPr>
        <w:pStyle w:val="B1"/>
        <w:rPr>
          <w:lang w:eastAsia="ko-KR"/>
        </w:rPr>
      </w:pPr>
      <w:r w:rsidRPr="00912C0A">
        <w:t>-</w:t>
      </w:r>
      <w:r w:rsidRPr="00912C0A">
        <w:tab/>
        <w:t xml:space="preserve">the </w:t>
      </w:r>
      <w:proofErr w:type="spellStart"/>
      <w:r w:rsidRPr="00912C0A">
        <w:t>UE</w:t>
      </w:r>
      <w:proofErr w:type="spellEnd"/>
      <w:r w:rsidRPr="00912C0A">
        <w:t xml:space="preserve"> </w:t>
      </w:r>
      <w:r w:rsidRPr="00912C0A">
        <w:rPr>
          <w:rFonts w:hint="eastAsia"/>
          <w:lang w:eastAsia="ja-JP"/>
        </w:rPr>
        <w:t xml:space="preserve">in </w:t>
      </w:r>
      <w:proofErr w:type="spellStart"/>
      <w:r w:rsidRPr="00912C0A">
        <w:rPr>
          <w:lang w:eastAsia="ja-JP"/>
        </w:rPr>
        <w:t>5G</w:t>
      </w:r>
      <w:r w:rsidRPr="00912C0A">
        <w:rPr>
          <w:rFonts w:hint="eastAsia"/>
          <w:lang w:eastAsia="ja-JP"/>
        </w:rPr>
        <w:t>MM</w:t>
      </w:r>
      <w:proofErr w:type="spellEnd"/>
      <w:r w:rsidRPr="00912C0A">
        <w:rPr>
          <w:rFonts w:hint="eastAsia"/>
          <w:lang w:eastAsia="ja-JP"/>
        </w:rPr>
        <w:t xml:space="preserve">-IDLE or </w:t>
      </w:r>
      <w:proofErr w:type="spellStart"/>
      <w:r w:rsidRPr="00912C0A">
        <w:rPr>
          <w:lang w:eastAsia="ja-JP"/>
        </w:rPr>
        <w:t>5G</w:t>
      </w:r>
      <w:r w:rsidRPr="00912C0A">
        <w:rPr>
          <w:rFonts w:hint="eastAsia"/>
          <w:lang w:eastAsia="ja-JP"/>
        </w:rPr>
        <w:t>MM</w:t>
      </w:r>
      <w:proofErr w:type="spellEnd"/>
      <w:r w:rsidRPr="00912C0A">
        <w:rPr>
          <w:rFonts w:hint="eastAsia"/>
          <w:lang w:eastAsia="ja-JP"/>
        </w:rPr>
        <w:t>-CONNECTED mode</w:t>
      </w:r>
      <w:r w:rsidRPr="00912C0A">
        <w:rPr>
          <w:rFonts w:hint="eastAsia"/>
          <w:lang w:eastAsia="ko-KR"/>
        </w:rPr>
        <w:t xml:space="preserve"> over </w:t>
      </w:r>
      <w:proofErr w:type="spellStart"/>
      <w:r w:rsidRPr="00912C0A">
        <w:rPr>
          <w:rFonts w:hint="eastAsia"/>
          <w:lang w:eastAsia="ko-KR"/>
        </w:rPr>
        <w:t>3GPP</w:t>
      </w:r>
      <w:proofErr w:type="spellEnd"/>
      <w:r w:rsidRPr="00912C0A">
        <w:rPr>
          <w:rFonts w:hint="eastAsia"/>
          <w:lang w:eastAsia="ko-KR"/>
        </w:rPr>
        <w:t xml:space="preserve"> access</w:t>
      </w:r>
      <w:r w:rsidRPr="00912C0A">
        <w:rPr>
          <w:rFonts w:hint="eastAsia"/>
          <w:lang w:eastAsia="ja-JP"/>
        </w:rPr>
        <w:t xml:space="preserve"> </w:t>
      </w:r>
      <w:r w:rsidRPr="00912C0A">
        <w:rPr>
          <w:lang w:eastAsia="ja-JP"/>
        </w:rPr>
        <w:t xml:space="preserve">receives a </w:t>
      </w:r>
      <w:r w:rsidRPr="00912C0A">
        <w:rPr>
          <w:rFonts w:hint="eastAsia"/>
          <w:lang w:eastAsia="ja-JP"/>
        </w:rPr>
        <w:t>request</w:t>
      </w:r>
      <w:r w:rsidRPr="00912C0A">
        <w:rPr>
          <w:lang w:eastAsia="ja-JP"/>
        </w:rPr>
        <w:t xml:space="preserve"> </w:t>
      </w:r>
      <w:r w:rsidRPr="00912C0A">
        <w:rPr>
          <w:noProof/>
        </w:rPr>
        <w:t>from the upper layers to perform emergency service fallback</w:t>
      </w:r>
      <w:r w:rsidRPr="00912C0A">
        <w:rPr>
          <w:rFonts w:hint="eastAsia"/>
          <w:lang w:eastAsia="ja-JP"/>
        </w:rPr>
        <w:t xml:space="preserve"> </w:t>
      </w:r>
      <w:r w:rsidRPr="00912C0A">
        <w:rPr>
          <w:lang w:eastAsia="ja-JP"/>
        </w:rPr>
        <w:t>and</w:t>
      </w:r>
      <w:r w:rsidRPr="00912C0A">
        <w:rPr>
          <w:rFonts w:hint="eastAsia"/>
          <w:lang w:eastAsia="ja-JP"/>
        </w:rPr>
        <w:t xml:space="preserve"> perform</w:t>
      </w:r>
      <w:r w:rsidRPr="00912C0A">
        <w:rPr>
          <w:lang w:eastAsia="ja-JP"/>
        </w:rPr>
        <w:t>s</w:t>
      </w:r>
      <w:r w:rsidRPr="00912C0A">
        <w:t xml:space="preserve"> emergency services </w:t>
      </w:r>
      <w:proofErr w:type="spellStart"/>
      <w:r w:rsidRPr="00912C0A">
        <w:t>fallback</w:t>
      </w:r>
      <w:proofErr w:type="spellEnd"/>
      <w:r w:rsidRPr="00912C0A">
        <w:t xml:space="preserve"> as specified in </w:t>
      </w:r>
      <w:proofErr w:type="spellStart"/>
      <w:r w:rsidRPr="00912C0A">
        <w:t>subclause</w:t>
      </w:r>
      <w:proofErr w:type="spellEnd"/>
      <w:r w:rsidRPr="00912C0A">
        <w:t xml:space="preserve"> 4.13.4.2 of </w:t>
      </w:r>
      <w:proofErr w:type="spellStart"/>
      <w:r w:rsidRPr="00912C0A">
        <w:t>3GPP</w:t>
      </w:r>
      <w:proofErr w:type="spellEnd"/>
      <w:r w:rsidRPr="00912C0A">
        <w:t> </w:t>
      </w:r>
      <w:proofErr w:type="spellStart"/>
      <w:r w:rsidRPr="00912C0A">
        <w:t>TS</w:t>
      </w:r>
      <w:proofErr w:type="spellEnd"/>
      <w:r w:rsidRPr="00912C0A">
        <w:t> 23.502 [9]</w:t>
      </w:r>
      <w:r w:rsidRPr="00912C0A">
        <w:rPr>
          <w:lang w:eastAsia="ko-KR"/>
        </w:rPr>
        <w:t>; or</w:t>
      </w:r>
    </w:p>
    <w:p w14:paraId="54B34609" w14:textId="77777777" w:rsidR="00D229A1" w:rsidRPr="00912C0A" w:rsidRDefault="00D229A1" w:rsidP="00D229A1">
      <w:pPr>
        <w:pStyle w:val="B1"/>
      </w:pPr>
      <w:r w:rsidRPr="00912C0A">
        <w:rPr>
          <w:rFonts w:hint="eastAsia"/>
          <w:lang w:eastAsia="ko-KR"/>
        </w:rPr>
        <w:t>-</w:t>
      </w:r>
      <w:r w:rsidRPr="00912C0A">
        <w:rPr>
          <w:rFonts w:hint="eastAsia"/>
          <w:lang w:eastAsia="ko-KR"/>
        </w:rPr>
        <w:tab/>
      </w:r>
      <w:proofErr w:type="gramStart"/>
      <w:r w:rsidRPr="00912C0A">
        <w:rPr>
          <w:lang w:eastAsia="ko-KR"/>
        </w:rPr>
        <w:t>the</w:t>
      </w:r>
      <w:proofErr w:type="gramEnd"/>
      <w:r w:rsidRPr="00912C0A">
        <w:rPr>
          <w:lang w:eastAsia="ko-KR"/>
        </w:rPr>
        <w:t xml:space="preserve"> </w:t>
      </w:r>
      <w:proofErr w:type="spellStart"/>
      <w:r w:rsidRPr="00912C0A">
        <w:rPr>
          <w:lang w:eastAsia="ko-KR"/>
        </w:rPr>
        <w:t>UE</w:t>
      </w:r>
      <w:proofErr w:type="spellEnd"/>
      <w:r w:rsidRPr="00912C0A">
        <w:rPr>
          <w:lang w:eastAsia="ko-KR"/>
        </w:rPr>
        <w:t xml:space="preserve"> has to </w:t>
      </w:r>
      <w:r w:rsidRPr="00912C0A">
        <w:t xml:space="preserve">request resources for </w:t>
      </w:r>
      <w:proofErr w:type="spellStart"/>
      <w:r w:rsidRPr="00912C0A">
        <w:t>V2X</w:t>
      </w:r>
      <w:proofErr w:type="spellEnd"/>
      <w:r w:rsidRPr="00912C0A">
        <w:t xml:space="preserve"> communication over </w:t>
      </w:r>
      <w:proofErr w:type="spellStart"/>
      <w:r w:rsidRPr="00912C0A">
        <w:t>PC5</w:t>
      </w:r>
      <w:proofErr w:type="spellEnd"/>
      <w:r w:rsidRPr="00912C0A">
        <w:rPr>
          <w:rFonts w:hint="eastAsia"/>
          <w:lang w:eastAsia="ko-KR"/>
        </w:rPr>
        <w:t>.</w:t>
      </w:r>
    </w:p>
    <w:p w14:paraId="7C92A719" w14:textId="77777777" w:rsidR="00D229A1" w:rsidRPr="00912C0A" w:rsidRDefault="00D229A1" w:rsidP="00D229A1">
      <w:r w:rsidRPr="00912C0A">
        <w:t xml:space="preserve">This procedure </w:t>
      </w:r>
      <w:proofErr w:type="gramStart"/>
      <w:r w:rsidRPr="00912C0A">
        <w:t>shall not be used</w:t>
      </w:r>
      <w:proofErr w:type="gramEnd"/>
      <w:r w:rsidRPr="00912C0A">
        <w:t xml:space="preserve"> for initiating user data transfer or </w:t>
      </w:r>
      <w:proofErr w:type="spellStart"/>
      <w:r w:rsidRPr="00912C0A">
        <w:t>PDU</w:t>
      </w:r>
      <w:proofErr w:type="spellEnd"/>
      <w:r w:rsidRPr="00912C0A">
        <w:t xml:space="preserve"> session management related signalling other than for performing </w:t>
      </w:r>
      <w:proofErr w:type="spellStart"/>
      <w:r w:rsidRPr="00912C0A">
        <w:t>UE</w:t>
      </w:r>
      <w:proofErr w:type="spellEnd"/>
      <w:r w:rsidRPr="00912C0A">
        <w:t xml:space="preserve">-requested </w:t>
      </w:r>
      <w:proofErr w:type="spellStart"/>
      <w:r w:rsidRPr="00912C0A">
        <w:t>PDU</w:t>
      </w:r>
      <w:proofErr w:type="spellEnd"/>
      <w:r w:rsidRPr="00912C0A">
        <w:t xml:space="preserve"> session release procedure related to a </w:t>
      </w:r>
      <w:proofErr w:type="spellStart"/>
      <w:r w:rsidRPr="00912C0A">
        <w:t>PDU</w:t>
      </w:r>
      <w:proofErr w:type="spellEnd"/>
      <w:r w:rsidRPr="00912C0A">
        <w:t xml:space="preserve"> session for </w:t>
      </w:r>
      <w:proofErr w:type="spellStart"/>
      <w:r w:rsidRPr="00912C0A">
        <w:t>LADN</w:t>
      </w:r>
      <w:proofErr w:type="spellEnd"/>
      <w:r w:rsidRPr="00912C0A">
        <w:t xml:space="preserve"> when the </w:t>
      </w:r>
      <w:proofErr w:type="spellStart"/>
      <w:r w:rsidRPr="00912C0A">
        <w:t>UE</w:t>
      </w:r>
      <w:proofErr w:type="spellEnd"/>
      <w:r w:rsidRPr="00912C0A">
        <w:t xml:space="preserve"> is located outside the </w:t>
      </w:r>
      <w:proofErr w:type="spellStart"/>
      <w:r w:rsidRPr="00912C0A">
        <w:t>LADN</w:t>
      </w:r>
      <w:proofErr w:type="spellEnd"/>
      <w:r w:rsidRPr="00912C0A">
        <w:t xml:space="preserve"> service area.</w:t>
      </w:r>
    </w:p>
    <w:p w14:paraId="21217680" w14:textId="77777777" w:rsidR="00D229A1" w:rsidRPr="00912C0A" w:rsidRDefault="00D229A1" w:rsidP="00D229A1">
      <w:r w:rsidRPr="00912C0A">
        <w:t>In NB-</w:t>
      </w:r>
      <w:proofErr w:type="spellStart"/>
      <w:r w:rsidRPr="00912C0A">
        <w:t>N1</w:t>
      </w:r>
      <w:proofErr w:type="spellEnd"/>
      <w:r w:rsidRPr="00912C0A">
        <w:t xml:space="preserve"> mode, this procedure </w:t>
      </w:r>
      <w:proofErr w:type="gramStart"/>
      <w:r w:rsidRPr="00912C0A">
        <w:t>shall not be used</w:t>
      </w:r>
      <w:proofErr w:type="gramEnd"/>
      <w:r w:rsidRPr="00912C0A">
        <w:t xml:space="preserve"> to request the establishment of user-plane resources:</w:t>
      </w:r>
    </w:p>
    <w:p w14:paraId="1BCBCF43" w14:textId="77777777" w:rsidR="00D229A1" w:rsidRPr="00912C0A" w:rsidRDefault="00D229A1" w:rsidP="00D229A1">
      <w:pPr>
        <w:pStyle w:val="B1"/>
      </w:pPr>
      <w:r w:rsidRPr="00912C0A">
        <w:t>a)</w:t>
      </w:r>
      <w:r w:rsidRPr="00912C0A">
        <w:tab/>
      </w:r>
      <w:proofErr w:type="gramStart"/>
      <w:r w:rsidRPr="00912C0A">
        <w:t>for</w:t>
      </w:r>
      <w:proofErr w:type="gramEnd"/>
      <w:r w:rsidRPr="00912C0A">
        <w:t xml:space="preserve"> a number of </w:t>
      </w:r>
      <w:proofErr w:type="spellStart"/>
      <w:r w:rsidRPr="00912C0A">
        <w:t>PDU</w:t>
      </w:r>
      <w:proofErr w:type="spellEnd"/>
      <w:r w:rsidRPr="00912C0A">
        <w:t xml:space="preserve"> sessions that exceeds the </w:t>
      </w:r>
      <w:proofErr w:type="spellStart"/>
      <w:r w:rsidRPr="00912C0A">
        <w:t>UE</w:t>
      </w:r>
      <w:proofErr w:type="spellEnd"/>
      <w:r w:rsidRPr="00912C0A">
        <w:t>' s maximum number of supported user-plane resources if there is currently:</w:t>
      </w:r>
    </w:p>
    <w:p w14:paraId="74DB111B" w14:textId="77777777" w:rsidR="00D229A1" w:rsidRPr="00912C0A" w:rsidRDefault="00D229A1" w:rsidP="00D229A1">
      <w:pPr>
        <w:pStyle w:val="B1"/>
      </w:pPr>
      <w:proofErr w:type="gramStart"/>
      <w:r w:rsidRPr="00912C0A">
        <w:t>if</w:t>
      </w:r>
      <w:proofErr w:type="gramEnd"/>
      <w:r w:rsidRPr="00912C0A">
        <w:t xml:space="preserve"> there is currently:</w:t>
      </w:r>
    </w:p>
    <w:p w14:paraId="132C3BDC" w14:textId="77777777" w:rsidR="00D229A1" w:rsidRPr="00912C0A" w:rsidRDefault="00D229A1" w:rsidP="00D229A1">
      <w:pPr>
        <w:pStyle w:val="B2"/>
      </w:pPr>
      <w:r w:rsidRPr="00912C0A">
        <w:t>1)</w:t>
      </w:r>
      <w:r w:rsidRPr="00912C0A">
        <w:tab/>
      </w:r>
      <w:proofErr w:type="gramStart"/>
      <w:r w:rsidRPr="00912C0A">
        <w:t>no</w:t>
      </w:r>
      <w:proofErr w:type="gramEnd"/>
      <w:r w:rsidRPr="00912C0A">
        <w:t xml:space="preserve"> user-plane resources established for the </w:t>
      </w:r>
      <w:proofErr w:type="spellStart"/>
      <w:r w:rsidRPr="00912C0A">
        <w:t>UE</w:t>
      </w:r>
      <w:proofErr w:type="spellEnd"/>
      <w:r w:rsidRPr="00912C0A">
        <w:t>;</w:t>
      </w:r>
    </w:p>
    <w:p w14:paraId="230134ED" w14:textId="77777777" w:rsidR="00D229A1" w:rsidRPr="00912C0A" w:rsidRDefault="00D229A1" w:rsidP="00D229A1">
      <w:pPr>
        <w:pStyle w:val="B2"/>
      </w:pPr>
      <w:r w:rsidRPr="00912C0A">
        <w:t>2)</w:t>
      </w:r>
      <w:r w:rsidRPr="00912C0A">
        <w:tab/>
        <w:t xml:space="preserve">user-plane resources established </w:t>
      </w:r>
      <w:proofErr w:type="gramStart"/>
      <w:r w:rsidRPr="00912C0A">
        <w:t>for</w:t>
      </w:r>
      <w:proofErr w:type="gramEnd"/>
      <w:r w:rsidRPr="00912C0A">
        <w:t>:</w:t>
      </w:r>
    </w:p>
    <w:p w14:paraId="00581EF3" w14:textId="77777777" w:rsidR="00D229A1" w:rsidRPr="00912C0A" w:rsidRDefault="00D229A1" w:rsidP="00D229A1">
      <w:pPr>
        <w:pStyle w:val="B3"/>
      </w:pPr>
      <w:r w:rsidRPr="00912C0A">
        <w:t>i)</w:t>
      </w:r>
      <w:r w:rsidRPr="00912C0A">
        <w:tab/>
      </w:r>
      <w:proofErr w:type="gramStart"/>
      <w:r w:rsidRPr="00912C0A">
        <w:t>one</w:t>
      </w:r>
      <w:proofErr w:type="gramEnd"/>
      <w:r w:rsidRPr="00912C0A">
        <w:t xml:space="preserve"> </w:t>
      </w:r>
      <w:proofErr w:type="spellStart"/>
      <w:r w:rsidRPr="00912C0A">
        <w:t>PDU</w:t>
      </w:r>
      <w:proofErr w:type="spellEnd"/>
      <w:r w:rsidRPr="00912C0A">
        <w:t xml:space="preserve"> session and the Multiple user-plane resources support bit was set to "Multiple user-plane resources not supported" in the </w:t>
      </w:r>
      <w:proofErr w:type="spellStart"/>
      <w:r w:rsidRPr="00912C0A">
        <w:t>5GMM</w:t>
      </w:r>
      <w:proofErr w:type="spellEnd"/>
      <w:r w:rsidRPr="00912C0A">
        <w:t xml:space="preserve"> capability IE; or</w:t>
      </w:r>
    </w:p>
    <w:p w14:paraId="4FA80241" w14:textId="77777777" w:rsidR="00D229A1" w:rsidRPr="00912C0A" w:rsidRDefault="00D229A1" w:rsidP="00D229A1">
      <w:pPr>
        <w:pStyle w:val="B3"/>
      </w:pPr>
      <w:r w:rsidRPr="00912C0A">
        <w:t>ii)</w:t>
      </w:r>
      <w:r w:rsidRPr="00912C0A">
        <w:tab/>
      </w:r>
      <w:proofErr w:type="gramStart"/>
      <w:r w:rsidRPr="00912C0A">
        <w:t>two</w:t>
      </w:r>
      <w:proofErr w:type="gramEnd"/>
      <w:r w:rsidRPr="00912C0A">
        <w:t xml:space="preserve"> </w:t>
      </w:r>
      <w:proofErr w:type="spellStart"/>
      <w:r w:rsidRPr="00912C0A">
        <w:t>PDU</w:t>
      </w:r>
      <w:proofErr w:type="spellEnd"/>
      <w:r w:rsidRPr="00912C0A">
        <w:t xml:space="preserve"> sessions and the Multiple user-plane resources support bit was set to "Multiple user-plane resources supported" in the </w:t>
      </w:r>
      <w:proofErr w:type="spellStart"/>
      <w:r w:rsidRPr="00912C0A">
        <w:t>5GMM</w:t>
      </w:r>
      <w:proofErr w:type="spellEnd"/>
      <w:r w:rsidRPr="00912C0A">
        <w:t xml:space="preserve"> capability IE; or</w:t>
      </w:r>
    </w:p>
    <w:p w14:paraId="7B6B575F" w14:textId="77777777" w:rsidR="00D229A1" w:rsidRPr="00912C0A" w:rsidRDefault="00D229A1" w:rsidP="00D229A1">
      <w:pPr>
        <w:pStyle w:val="B1"/>
      </w:pPr>
      <w:r w:rsidRPr="00912C0A">
        <w:lastRenderedPageBreak/>
        <w:t>b)</w:t>
      </w:r>
      <w:r w:rsidRPr="00912C0A">
        <w:tab/>
        <w:t xml:space="preserve">for additional </w:t>
      </w:r>
      <w:proofErr w:type="spellStart"/>
      <w:r w:rsidRPr="00912C0A">
        <w:t>PDU</w:t>
      </w:r>
      <w:proofErr w:type="spellEnd"/>
      <w:r w:rsidRPr="00912C0A">
        <w:t xml:space="preserve"> sessions, if the number of </w:t>
      </w:r>
      <w:proofErr w:type="spellStart"/>
      <w:r w:rsidRPr="00912C0A">
        <w:t>PDU</w:t>
      </w:r>
      <w:proofErr w:type="spellEnd"/>
      <w:r w:rsidRPr="00912C0A">
        <w:t xml:space="preserve"> sessions for which user-plane resources are currently established is equal to the </w:t>
      </w:r>
      <w:proofErr w:type="spellStart"/>
      <w:r w:rsidRPr="00912C0A">
        <w:t>UE's</w:t>
      </w:r>
      <w:proofErr w:type="spellEnd"/>
      <w:r w:rsidRPr="00912C0A">
        <w:t xml:space="preserve"> maximum number of supported user-plane resources.</w:t>
      </w:r>
    </w:p>
    <w:p w14:paraId="6003C4FB" w14:textId="77777777" w:rsidR="00D229A1" w:rsidRPr="00912C0A" w:rsidRDefault="00D229A1" w:rsidP="00D229A1">
      <w:r w:rsidRPr="00912C0A">
        <w:t xml:space="preserve">The service request procedure is initiated by the </w:t>
      </w:r>
      <w:proofErr w:type="spellStart"/>
      <w:proofErr w:type="gramStart"/>
      <w:r w:rsidRPr="00912C0A">
        <w:t>UE</w:t>
      </w:r>
      <w:proofErr w:type="spellEnd"/>
      <w:r w:rsidRPr="00912C0A">
        <w:t>,</w:t>
      </w:r>
      <w:proofErr w:type="gramEnd"/>
      <w:r w:rsidRPr="00912C0A">
        <w:t xml:space="preserve"> however, it can be triggered by the network by means of:</w:t>
      </w:r>
    </w:p>
    <w:p w14:paraId="0BA8B990" w14:textId="77777777" w:rsidR="00D229A1" w:rsidRPr="00912C0A" w:rsidRDefault="00D229A1" w:rsidP="00D229A1">
      <w:pPr>
        <w:pStyle w:val="B1"/>
      </w:pPr>
      <w:r w:rsidRPr="00912C0A">
        <w:t>-</w:t>
      </w:r>
      <w:r w:rsidRPr="00912C0A">
        <w:tab/>
      </w:r>
      <w:proofErr w:type="gramStart"/>
      <w:r w:rsidRPr="00912C0A">
        <w:t>the</w:t>
      </w:r>
      <w:proofErr w:type="gramEnd"/>
      <w:r w:rsidRPr="00912C0A">
        <w:t xml:space="preserve"> paging procedure (see </w:t>
      </w:r>
      <w:proofErr w:type="spellStart"/>
      <w:r w:rsidRPr="00912C0A">
        <w:t>subclause</w:t>
      </w:r>
      <w:proofErr w:type="spellEnd"/>
      <w:r w:rsidRPr="00912C0A">
        <w:t> 5.6.2) for the transfer of downlink signalling</w:t>
      </w:r>
      <w:r w:rsidRPr="00912C0A">
        <w:rPr>
          <w:rFonts w:hint="eastAsia"/>
        </w:rPr>
        <w:t xml:space="preserve"> </w:t>
      </w:r>
      <w:r w:rsidRPr="00912C0A">
        <w:t xml:space="preserve">or user data pending over </w:t>
      </w:r>
      <w:proofErr w:type="spellStart"/>
      <w:r w:rsidRPr="00912C0A">
        <w:t>3GPP</w:t>
      </w:r>
      <w:proofErr w:type="spellEnd"/>
      <w:r w:rsidRPr="00912C0A">
        <w:t xml:space="preserve"> access to a </w:t>
      </w:r>
      <w:proofErr w:type="spellStart"/>
      <w:r w:rsidRPr="00912C0A">
        <w:t>UE</w:t>
      </w:r>
      <w:proofErr w:type="spellEnd"/>
      <w:r w:rsidRPr="00912C0A">
        <w:t xml:space="preserve"> in </w:t>
      </w:r>
      <w:proofErr w:type="spellStart"/>
      <w:r w:rsidRPr="00912C0A">
        <w:t>5GMM</w:t>
      </w:r>
      <w:proofErr w:type="spellEnd"/>
      <w:r w:rsidRPr="00912C0A">
        <w:t xml:space="preserve">-IDLE mode over </w:t>
      </w:r>
      <w:proofErr w:type="spellStart"/>
      <w:r w:rsidRPr="00912C0A">
        <w:t>3GPP</w:t>
      </w:r>
      <w:proofErr w:type="spellEnd"/>
      <w:r w:rsidRPr="00912C0A">
        <w:t xml:space="preserve"> access</w:t>
      </w:r>
      <w:r w:rsidRPr="00912C0A">
        <w:rPr>
          <w:rFonts w:hint="eastAsia"/>
        </w:rPr>
        <w:t>;</w:t>
      </w:r>
    </w:p>
    <w:p w14:paraId="62E37DC3" w14:textId="77777777" w:rsidR="00D229A1" w:rsidRPr="00912C0A" w:rsidRDefault="00D229A1" w:rsidP="00D229A1">
      <w:pPr>
        <w:pStyle w:val="B1"/>
      </w:pPr>
      <w:r w:rsidRPr="00912C0A">
        <w:t>-</w:t>
      </w:r>
      <w:r w:rsidRPr="00912C0A">
        <w:tab/>
        <w:t xml:space="preserve">the paging procedure (see </w:t>
      </w:r>
      <w:proofErr w:type="spellStart"/>
      <w:r w:rsidRPr="00912C0A">
        <w:t>subclause</w:t>
      </w:r>
      <w:proofErr w:type="spellEnd"/>
      <w:r w:rsidRPr="00912C0A">
        <w:t> 5.6.2) for the transfer of downlink signalling</w:t>
      </w:r>
      <w:r w:rsidRPr="00912C0A">
        <w:rPr>
          <w:rFonts w:hint="eastAsia"/>
        </w:rPr>
        <w:t xml:space="preserve"> </w:t>
      </w:r>
      <w:r w:rsidRPr="00912C0A">
        <w:t>or user data pending over non-</w:t>
      </w:r>
      <w:proofErr w:type="spellStart"/>
      <w:r w:rsidRPr="00912C0A">
        <w:t>3GPP</w:t>
      </w:r>
      <w:proofErr w:type="spellEnd"/>
      <w:r w:rsidRPr="00912C0A">
        <w:t xml:space="preserve"> access to a </w:t>
      </w:r>
      <w:proofErr w:type="spellStart"/>
      <w:r w:rsidRPr="00912C0A">
        <w:t>UE</w:t>
      </w:r>
      <w:proofErr w:type="spellEnd"/>
      <w:r w:rsidRPr="00912C0A">
        <w:t xml:space="preserve"> in </w:t>
      </w:r>
      <w:proofErr w:type="spellStart"/>
      <w:r w:rsidRPr="00912C0A">
        <w:t>5GMM</w:t>
      </w:r>
      <w:proofErr w:type="spellEnd"/>
      <w:r w:rsidRPr="00912C0A">
        <w:t xml:space="preserve">-IDLE mode over </w:t>
      </w:r>
      <w:proofErr w:type="spellStart"/>
      <w:r w:rsidRPr="00912C0A">
        <w:t>3GPP</w:t>
      </w:r>
      <w:proofErr w:type="spellEnd"/>
      <w:r w:rsidRPr="00912C0A">
        <w:t xml:space="preserve"> access and</w:t>
      </w:r>
      <w:r w:rsidRPr="00912C0A">
        <w:rPr>
          <w:rFonts w:hint="eastAsia"/>
        </w:rPr>
        <w:t xml:space="preserve"> in </w:t>
      </w:r>
      <w:proofErr w:type="spellStart"/>
      <w:r w:rsidRPr="00912C0A">
        <w:t>5GMM</w:t>
      </w:r>
      <w:proofErr w:type="spellEnd"/>
      <w:r w:rsidRPr="00912C0A">
        <w:t>-</w:t>
      </w:r>
      <w:r w:rsidRPr="00912C0A">
        <w:rPr>
          <w:rFonts w:hint="eastAsia"/>
        </w:rPr>
        <w:t>IDLE</w:t>
      </w:r>
      <w:r w:rsidRPr="00912C0A">
        <w:t xml:space="preserve"> mode </w:t>
      </w:r>
      <w:r w:rsidRPr="00912C0A">
        <w:rPr>
          <w:rFonts w:hint="eastAsia"/>
        </w:rPr>
        <w:t>over</w:t>
      </w:r>
      <w:r w:rsidRPr="00912C0A">
        <w:t xml:space="preserve"> </w:t>
      </w:r>
      <w:r w:rsidRPr="00912C0A">
        <w:rPr>
          <w:rFonts w:hint="eastAsia"/>
        </w:rPr>
        <w:t>non-</w:t>
      </w:r>
      <w:proofErr w:type="spellStart"/>
      <w:r w:rsidRPr="00912C0A">
        <w:t>3GPP</w:t>
      </w:r>
      <w:proofErr w:type="spellEnd"/>
      <w:r w:rsidRPr="00912C0A">
        <w:rPr>
          <w:rFonts w:hint="eastAsia"/>
        </w:rPr>
        <w:t xml:space="preserve"> access;</w:t>
      </w:r>
    </w:p>
    <w:p w14:paraId="4C5C815F" w14:textId="77777777" w:rsidR="00D229A1" w:rsidRPr="00912C0A" w:rsidRDefault="00D229A1" w:rsidP="00D229A1">
      <w:pPr>
        <w:pStyle w:val="B1"/>
      </w:pPr>
      <w:r w:rsidRPr="00912C0A">
        <w:t>-</w:t>
      </w:r>
      <w:r w:rsidRPr="00912C0A">
        <w:tab/>
        <w:t xml:space="preserve">the notification procedure (see </w:t>
      </w:r>
      <w:proofErr w:type="spellStart"/>
      <w:r w:rsidRPr="00912C0A">
        <w:t>subclause</w:t>
      </w:r>
      <w:proofErr w:type="spellEnd"/>
      <w:r w:rsidRPr="00912C0A">
        <w:t> 5.6.3) for the transfer of downlink signalling</w:t>
      </w:r>
      <w:r w:rsidRPr="00912C0A">
        <w:rPr>
          <w:rFonts w:hint="eastAsia"/>
        </w:rPr>
        <w:t xml:space="preserve"> </w:t>
      </w:r>
      <w:r w:rsidRPr="00912C0A">
        <w:t>or user data pending over non-</w:t>
      </w:r>
      <w:proofErr w:type="spellStart"/>
      <w:r w:rsidRPr="00912C0A">
        <w:t>3GPP</w:t>
      </w:r>
      <w:proofErr w:type="spellEnd"/>
      <w:r w:rsidRPr="00912C0A">
        <w:t xml:space="preserve"> access to a </w:t>
      </w:r>
      <w:proofErr w:type="spellStart"/>
      <w:r w:rsidRPr="00912C0A">
        <w:t>UE</w:t>
      </w:r>
      <w:proofErr w:type="spellEnd"/>
      <w:r w:rsidRPr="00912C0A">
        <w:t xml:space="preserve"> in </w:t>
      </w:r>
      <w:proofErr w:type="spellStart"/>
      <w:r w:rsidRPr="00912C0A">
        <w:t>5GMM</w:t>
      </w:r>
      <w:proofErr w:type="spellEnd"/>
      <w:r w:rsidRPr="00912C0A">
        <w:t xml:space="preserve">-CONNECTED mode over </w:t>
      </w:r>
      <w:proofErr w:type="spellStart"/>
      <w:r w:rsidRPr="00912C0A">
        <w:t>3GPP</w:t>
      </w:r>
      <w:proofErr w:type="spellEnd"/>
      <w:r w:rsidRPr="00912C0A">
        <w:t xml:space="preserve"> access and</w:t>
      </w:r>
      <w:r w:rsidRPr="00912C0A">
        <w:rPr>
          <w:rFonts w:hint="eastAsia"/>
        </w:rPr>
        <w:t xml:space="preserve"> in </w:t>
      </w:r>
      <w:proofErr w:type="spellStart"/>
      <w:r w:rsidRPr="00912C0A">
        <w:t>5GMM</w:t>
      </w:r>
      <w:proofErr w:type="spellEnd"/>
      <w:r w:rsidRPr="00912C0A">
        <w:t>-</w:t>
      </w:r>
      <w:r w:rsidRPr="00912C0A">
        <w:rPr>
          <w:rFonts w:hint="eastAsia"/>
        </w:rPr>
        <w:t>IDLE</w:t>
      </w:r>
      <w:r w:rsidRPr="00912C0A">
        <w:t xml:space="preserve"> mode </w:t>
      </w:r>
      <w:r w:rsidRPr="00912C0A">
        <w:rPr>
          <w:rFonts w:hint="eastAsia"/>
        </w:rPr>
        <w:t>over</w:t>
      </w:r>
      <w:r w:rsidRPr="00912C0A">
        <w:t xml:space="preserve"> </w:t>
      </w:r>
      <w:r w:rsidRPr="00912C0A">
        <w:rPr>
          <w:rFonts w:hint="eastAsia"/>
        </w:rPr>
        <w:t>non-</w:t>
      </w:r>
      <w:proofErr w:type="spellStart"/>
      <w:r w:rsidRPr="00912C0A">
        <w:t>3GPP</w:t>
      </w:r>
      <w:proofErr w:type="spellEnd"/>
      <w:r w:rsidRPr="00912C0A">
        <w:rPr>
          <w:rFonts w:hint="eastAsia"/>
        </w:rPr>
        <w:t xml:space="preserve"> access</w:t>
      </w:r>
      <w:r w:rsidRPr="00912C0A">
        <w:t>; or</w:t>
      </w:r>
    </w:p>
    <w:p w14:paraId="13DC0A0F" w14:textId="77777777" w:rsidR="00D229A1" w:rsidRPr="00912C0A" w:rsidRDefault="00D229A1" w:rsidP="00D229A1">
      <w:pPr>
        <w:pStyle w:val="B1"/>
      </w:pPr>
      <w:r w:rsidRPr="00912C0A">
        <w:t>-</w:t>
      </w:r>
      <w:r w:rsidRPr="00912C0A">
        <w:rPr>
          <w:rFonts w:hint="eastAsia"/>
        </w:rPr>
        <w:tab/>
      </w:r>
      <w:r w:rsidRPr="00912C0A">
        <w:t xml:space="preserve">the notification procedure (see </w:t>
      </w:r>
      <w:proofErr w:type="spellStart"/>
      <w:r w:rsidRPr="00912C0A">
        <w:t>subclause</w:t>
      </w:r>
      <w:proofErr w:type="spellEnd"/>
      <w:r w:rsidRPr="00912C0A">
        <w:t> 5.6.3) for the transfer of downlink signalling</w:t>
      </w:r>
      <w:r w:rsidRPr="00912C0A">
        <w:rPr>
          <w:rFonts w:hint="eastAsia"/>
        </w:rPr>
        <w:t xml:space="preserve"> </w:t>
      </w:r>
      <w:r w:rsidRPr="00912C0A">
        <w:t xml:space="preserve">or user data pending over </w:t>
      </w:r>
      <w:proofErr w:type="spellStart"/>
      <w:r w:rsidRPr="00912C0A">
        <w:rPr>
          <w:rFonts w:hint="eastAsia"/>
        </w:rPr>
        <w:t>3GPP</w:t>
      </w:r>
      <w:proofErr w:type="spellEnd"/>
      <w:r w:rsidRPr="00912C0A">
        <w:rPr>
          <w:rFonts w:hint="eastAsia"/>
        </w:rPr>
        <w:t xml:space="preserve"> </w:t>
      </w:r>
      <w:r w:rsidRPr="00912C0A">
        <w:t xml:space="preserve">access to a </w:t>
      </w:r>
      <w:proofErr w:type="spellStart"/>
      <w:r w:rsidRPr="00912C0A">
        <w:t>UE</w:t>
      </w:r>
      <w:proofErr w:type="spellEnd"/>
      <w:r w:rsidRPr="00912C0A">
        <w:t xml:space="preserve"> in </w:t>
      </w:r>
      <w:proofErr w:type="spellStart"/>
      <w:r w:rsidRPr="00912C0A">
        <w:t>5GMM</w:t>
      </w:r>
      <w:proofErr w:type="spellEnd"/>
      <w:r w:rsidRPr="00912C0A">
        <w:t>-</w:t>
      </w:r>
      <w:r w:rsidRPr="00912C0A">
        <w:rPr>
          <w:rFonts w:hint="eastAsia"/>
        </w:rPr>
        <w:t>IDLE</w:t>
      </w:r>
      <w:r w:rsidRPr="00912C0A">
        <w:t xml:space="preserve"> mode </w:t>
      </w:r>
      <w:r w:rsidRPr="00912C0A">
        <w:rPr>
          <w:rFonts w:hint="eastAsia"/>
        </w:rPr>
        <w:t>over</w:t>
      </w:r>
      <w:r w:rsidRPr="00912C0A">
        <w:t xml:space="preserve"> </w:t>
      </w:r>
      <w:proofErr w:type="spellStart"/>
      <w:r w:rsidRPr="00912C0A">
        <w:t>3GPP</w:t>
      </w:r>
      <w:proofErr w:type="spellEnd"/>
      <w:r w:rsidRPr="00912C0A">
        <w:t xml:space="preserve"> access and</w:t>
      </w:r>
      <w:r w:rsidRPr="00912C0A">
        <w:rPr>
          <w:rFonts w:hint="eastAsia"/>
        </w:rPr>
        <w:t xml:space="preserve"> in </w:t>
      </w:r>
      <w:proofErr w:type="spellStart"/>
      <w:r w:rsidRPr="00912C0A">
        <w:t>5GMM</w:t>
      </w:r>
      <w:proofErr w:type="spellEnd"/>
      <w:r w:rsidRPr="00912C0A">
        <w:t>-CONNECTED mode over non-</w:t>
      </w:r>
      <w:proofErr w:type="spellStart"/>
      <w:r w:rsidRPr="00912C0A">
        <w:t>3GPP</w:t>
      </w:r>
      <w:proofErr w:type="spellEnd"/>
      <w:r w:rsidRPr="00912C0A">
        <w:t xml:space="preserve"> access</w:t>
      </w:r>
      <w:r w:rsidRPr="00912C0A">
        <w:rPr>
          <w:rFonts w:hint="eastAsia"/>
        </w:rPr>
        <w:t>.</w:t>
      </w:r>
    </w:p>
    <w:p w14:paraId="7B7A8E2E" w14:textId="77777777" w:rsidR="00D229A1" w:rsidRPr="00912C0A" w:rsidRDefault="00D229A1" w:rsidP="00D229A1">
      <w:pPr>
        <w:pStyle w:val="NO"/>
      </w:pPr>
      <w:r w:rsidRPr="00912C0A">
        <w:t>NOTE 2:</w:t>
      </w:r>
      <w:r w:rsidRPr="00912C0A">
        <w:tab/>
        <w:t xml:space="preserve">In case the </w:t>
      </w:r>
      <w:proofErr w:type="spellStart"/>
      <w:r w:rsidRPr="00912C0A">
        <w:t>UE</w:t>
      </w:r>
      <w:proofErr w:type="spellEnd"/>
      <w:r w:rsidRPr="00912C0A">
        <w:t xml:space="preserve"> is in </w:t>
      </w:r>
      <w:proofErr w:type="spellStart"/>
      <w:r w:rsidRPr="00912C0A">
        <w:t>5GMM</w:t>
      </w:r>
      <w:proofErr w:type="spellEnd"/>
      <w:r w:rsidRPr="00912C0A">
        <w:t xml:space="preserve">-IDLE mode over </w:t>
      </w:r>
      <w:proofErr w:type="spellStart"/>
      <w:r w:rsidRPr="00912C0A">
        <w:t>3GPP</w:t>
      </w:r>
      <w:proofErr w:type="spellEnd"/>
      <w:r w:rsidRPr="00912C0A">
        <w:t xml:space="preserve"> access and in </w:t>
      </w:r>
      <w:proofErr w:type="spellStart"/>
      <w:r w:rsidRPr="00912C0A">
        <w:t>5GMM</w:t>
      </w:r>
      <w:proofErr w:type="spellEnd"/>
      <w:r w:rsidRPr="00912C0A">
        <w:t>-CONNECTED mode over non-</w:t>
      </w:r>
      <w:proofErr w:type="spellStart"/>
      <w:r w:rsidRPr="00912C0A">
        <w:t>3GPP</w:t>
      </w:r>
      <w:proofErr w:type="spellEnd"/>
      <w:r w:rsidRPr="00912C0A">
        <w:t xml:space="preserve"> access and downlink signalling or user data pending over </w:t>
      </w:r>
      <w:proofErr w:type="spellStart"/>
      <w:r w:rsidRPr="00912C0A">
        <w:t>3GPP</w:t>
      </w:r>
      <w:proofErr w:type="spellEnd"/>
      <w:r w:rsidRPr="00912C0A">
        <w:t xml:space="preserve"> access needs to </w:t>
      </w:r>
      <w:proofErr w:type="gramStart"/>
      <w:r w:rsidRPr="00912C0A">
        <w:t>be transferred</w:t>
      </w:r>
      <w:proofErr w:type="gramEnd"/>
      <w:r w:rsidRPr="00912C0A">
        <w:t>, the AMF can trigger either the notification procedure or the paging procedure based on implementation.</w:t>
      </w:r>
    </w:p>
    <w:p w14:paraId="27AD6569" w14:textId="77777777" w:rsidR="00D229A1" w:rsidRPr="00912C0A" w:rsidRDefault="00D229A1" w:rsidP="00D229A1">
      <w:r w:rsidRPr="00912C0A">
        <w:t xml:space="preserve">The </w:t>
      </w:r>
      <w:proofErr w:type="spellStart"/>
      <w:r w:rsidRPr="00912C0A">
        <w:t>UE</w:t>
      </w:r>
      <w:proofErr w:type="spellEnd"/>
      <w:r w:rsidRPr="00912C0A">
        <w:t xml:space="preserve"> shall invoke the service request procedure when:</w:t>
      </w:r>
    </w:p>
    <w:p w14:paraId="421839CC" w14:textId="77777777" w:rsidR="00D229A1" w:rsidRPr="00912C0A" w:rsidRDefault="00D229A1" w:rsidP="00D229A1">
      <w:pPr>
        <w:pStyle w:val="B1"/>
      </w:pPr>
      <w:r w:rsidRPr="00912C0A">
        <w:t>a)</w:t>
      </w:r>
      <w:r w:rsidRPr="00912C0A">
        <w:tab/>
      </w:r>
      <w:proofErr w:type="gramStart"/>
      <w:r w:rsidRPr="00912C0A">
        <w:t>the</w:t>
      </w:r>
      <w:proofErr w:type="gramEnd"/>
      <w:r w:rsidRPr="00912C0A">
        <w:t xml:space="preserve"> </w:t>
      </w:r>
      <w:proofErr w:type="spellStart"/>
      <w:r w:rsidRPr="00912C0A">
        <w:t>UE</w:t>
      </w:r>
      <w:proofErr w:type="spellEnd"/>
      <w:r w:rsidRPr="00912C0A">
        <w:t xml:space="preserve">, in </w:t>
      </w:r>
      <w:proofErr w:type="spellStart"/>
      <w:r w:rsidRPr="00912C0A">
        <w:t>5GMM</w:t>
      </w:r>
      <w:proofErr w:type="spellEnd"/>
      <w:r w:rsidRPr="00912C0A">
        <w:t xml:space="preserve">-IDLE mode over </w:t>
      </w:r>
      <w:proofErr w:type="spellStart"/>
      <w:r w:rsidRPr="00912C0A">
        <w:t>3GPP</w:t>
      </w:r>
      <w:proofErr w:type="spellEnd"/>
      <w:r w:rsidRPr="00912C0A">
        <w:t xml:space="preserve"> access, receives a paging request from the network;</w:t>
      </w:r>
    </w:p>
    <w:p w14:paraId="366E19FB" w14:textId="77777777" w:rsidR="00D229A1" w:rsidRPr="00912C0A" w:rsidRDefault="00D229A1" w:rsidP="00D229A1">
      <w:pPr>
        <w:pStyle w:val="B1"/>
      </w:pPr>
      <w:r w:rsidRPr="00912C0A">
        <w:t>b)</w:t>
      </w:r>
      <w:r w:rsidRPr="00912C0A">
        <w:tab/>
      </w:r>
      <w:proofErr w:type="gramStart"/>
      <w:r w:rsidRPr="00912C0A">
        <w:t>the</w:t>
      </w:r>
      <w:proofErr w:type="gramEnd"/>
      <w:r w:rsidRPr="00912C0A">
        <w:t xml:space="preserve"> </w:t>
      </w:r>
      <w:proofErr w:type="spellStart"/>
      <w:r w:rsidRPr="00912C0A">
        <w:t>UE</w:t>
      </w:r>
      <w:proofErr w:type="spellEnd"/>
      <w:r w:rsidRPr="00912C0A">
        <w:t xml:space="preserve">, in </w:t>
      </w:r>
      <w:proofErr w:type="spellStart"/>
      <w:r w:rsidRPr="00912C0A">
        <w:t>5GMM</w:t>
      </w:r>
      <w:proofErr w:type="spellEnd"/>
      <w:r w:rsidRPr="00912C0A">
        <w:t>-</w:t>
      </w:r>
      <w:r w:rsidRPr="00912C0A">
        <w:rPr>
          <w:lang w:eastAsia="ko-KR"/>
        </w:rPr>
        <w:t>CONNECTED</w:t>
      </w:r>
      <w:r w:rsidRPr="00912C0A">
        <w:t xml:space="preserve"> mode over </w:t>
      </w:r>
      <w:proofErr w:type="spellStart"/>
      <w:r w:rsidRPr="00912C0A">
        <w:t>3GPP</w:t>
      </w:r>
      <w:proofErr w:type="spellEnd"/>
      <w:r w:rsidRPr="00912C0A">
        <w:t xml:space="preserve"> access, receives a notification from the network with access type indicating non-</w:t>
      </w:r>
      <w:proofErr w:type="spellStart"/>
      <w:r w:rsidRPr="00912C0A">
        <w:t>3GPP</w:t>
      </w:r>
      <w:proofErr w:type="spellEnd"/>
      <w:r w:rsidRPr="00912C0A">
        <w:t xml:space="preserve"> access;</w:t>
      </w:r>
    </w:p>
    <w:p w14:paraId="38E787FA" w14:textId="77777777" w:rsidR="00D229A1" w:rsidRPr="00912C0A" w:rsidRDefault="00D229A1" w:rsidP="00D229A1">
      <w:pPr>
        <w:pStyle w:val="B1"/>
      </w:pPr>
      <w:r w:rsidRPr="00912C0A">
        <w:t>c)</w:t>
      </w:r>
      <w:r w:rsidRPr="00912C0A">
        <w:tab/>
      </w:r>
      <w:proofErr w:type="gramStart"/>
      <w:r w:rsidRPr="00912C0A">
        <w:rPr>
          <w:rFonts w:hint="eastAsia"/>
        </w:rPr>
        <w:t>the</w:t>
      </w:r>
      <w:proofErr w:type="gramEnd"/>
      <w:r w:rsidRPr="00912C0A">
        <w:rPr>
          <w:rFonts w:hint="eastAsia"/>
        </w:rPr>
        <w:t xml:space="preserve"> </w:t>
      </w:r>
      <w:proofErr w:type="spellStart"/>
      <w:r w:rsidRPr="00912C0A">
        <w:rPr>
          <w:rFonts w:hint="eastAsia"/>
        </w:rPr>
        <w:t>UE</w:t>
      </w:r>
      <w:proofErr w:type="spellEnd"/>
      <w:r w:rsidRPr="00912C0A">
        <w:rPr>
          <w:rFonts w:hint="eastAsia"/>
        </w:rPr>
        <w:t xml:space="preserve">, in </w:t>
      </w:r>
      <w:proofErr w:type="spellStart"/>
      <w:r w:rsidRPr="00912C0A">
        <w:t>5GMM</w:t>
      </w:r>
      <w:proofErr w:type="spellEnd"/>
      <w:r w:rsidRPr="00912C0A">
        <w:rPr>
          <w:rFonts w:hint="eastAsia"/>
        </w:rPr>
        <w:t>-IDLE mode</w:t>
      </w:r>
      <w:r w:rsidRPr="00912C0A">
        <w:t xml:space="preserve"> over </w:t>
      </w:r>
      <w:proofErr w:type="spellStart"/>
      <w:r w:rsidRPr="00912C0A">
        <w:t>3GPP</w:t>
      </w:r>
      <w:proofErr w:type="spellEnd"/>
      <w:r w:rsidRPr="00912C0A">
        <w:t xml:space="preserve"> access</w:t>
      </w:r>
      <w:r w:rsidRPr="00912C0A">
        <w:rPr>
          <w:rFonts w:hint="eastAsia"/>
        </w:rPr>
        <w:t xml:space="preserve">, has uplink </w:t>
      </w:r>
      <w:r w:rsidRPr="00912C0A">
        <w:t>signalling</w:t>
      </w:r>
      <w:r w:rsidRPr="00912C0A">
        <w:rPr>
          <w:rFonts w:hint="eastAsia"/>
        </w:rPr>
        <w:t xml:space="preserve"> pending</w:t>
      </w:r>
      <w:r w:rsidRPr="00912C0A">
        <w:t xml:space="preserve"> (except in case i);</w:t>
      </w:r>
    </w:p>
    <w:p w14:paraId="25585AD6" w14:textId="77777777" w:rsidR="00D229A1" w:rsidRPr="00912C0A" w:rsidRDefault="00D229A1" w:rsidP="00D229A1">
      <w:pPr>
        <w:pStyle w:val="B1"/>
      </w:pPr>
      <w:r w:rsidRPr="00912C0A">
        <w:t>d)</w:t>
      </w:r>
      <w:r w:rsidRPr="00912C0A">
        <w:tab/>
      </w:r>
      <w:proofErr w:type="gramStart"/>
      <w:r w:rsidRPr="00912C0A">
        <w:rPr>
          <w:rFonts w:hint="eastAsia"/>
        </w:rPr>
        <w:t>the</w:t>
      </w:r>
      <w:proofErr w:type="gramEnd"/>
      <w:r w:rsidRPr="00912C0A">
        <w:rPr>
          <w:rFonts w:hint="eastAsia"/>
        </w:rPr>
        <w:t xml:space="preserve"> </w:t>
      </w:r>
      <w:proofErr w:type="spellStart"/>
      <w:r w:rsidRPr="00912C0A">
        <w:rPr>
          <w:rFonts w:hint="eastAsia"/>
        </w:rPr>
        <w:t>UE</w:t>
      </w:r>
      <w:proofErr w:type="spellEnd"/>
      <w:r w:rsidRPr="00912C0A">
        <w:rPr>
          <w:rFonts w:hint="eastAsia"/>
        </w:rPr>
        <w:t xml:space="preserve">, in </w:t>
      </w:r>
      <w:proofErr w:type="spellStart"/>
      <w:r w:rsidRPr="00912C0A">
        <w:t>5GMM</w:t>
      </w:r>
      <w:proofErr w:type="spellEnd"/>
      <w:r w:rsidRPr="00912C0A">
        <w:rPr>
          <w:rFonts w:hint="eastAsia"/>
        </w:rPr>
        <w:t>-IDLE mode</w:t>
      </w:r>
      <w:r w:rsidRPr="00912C0A">
        <w:t xml:space="preserve"> over </w:t>
      </w:r>
      <w:proofErr w:type="spellStart"/>
      <w:r w:rsidRPr="00912C0A">
        <w:t>3GPP</w:t>
      </w:r>
      <w:proofErr w:type="spellEnd"/>
      <w:r w:rsidRPr="00912C0A">
        <w:t xml:space="preserve"> access</w:t>
      </w:r>
      <w:r w:rsidRPr="00912C0A">
        <w:rPr>
          <w:rFonts w:hint="eastAsia"/>
        </w:rPr>
        <w:t xml:space="preserve">, has uplink </w:t>
      </w:r>
      <w:r w:rsidRPr="00912C0A">
        <w:t>user data</w:t>
      </w:r>
      <w:r w:rsidRPr="00912C0A">
        <w:rPr>
          <w:rFonts w:hint="eastAsia"/>
        </w:rPr>
        <w:t xml:space="preserve"> pending</w:t>
      </w:r>
      <w:r w:rsidRPr="00912C0A">
        <w:t xml:space="preserve"> (except in case j);</w:t>
      </w:r>
    </w:p>
    <w:p w14:paraId="49A1957D" w14:textId="77777777" w:rsidR="00D229A1" w:rsidRPr="00912C0A" w:rsidRDefault="00D229A1" w:rsidP="00D229A1">
      <w:pPr>
        <w:pStyle w:val="B1"/>
        <w:rPr>
          <w:lang w:eastAsia="ko-KR"/>
        </w:rPr>
      </w:pPr>
      <w:r w:rsidRPr="00912C0A">
        <w:t>e</w:t>
      </w:r>
      <w:r w:rsidRPr="00912C0A">
        <w:rPr>
          <w:rFonts w:hint="eastAsia"/>
        </w:rPr>
        <w:t>)</w:t>
      </w:r>
      <w:r w:rsidRPr="00912C0A">
        <w:tab/>
      </w:r>
      <w:r w:rsidRPr="00912C0A">
        <w:rPr>
          <w:rFonts w:hint="eastAsia"/>
        </w:rPr>
        <w:t xml:space="preserve">the </w:t>
      </w:r>
      <w:proofErr w:type="spellStart"/>
      <w:r w:rsidRPr="00912C0A">
        <w:rPr>
          <w:rFonts w:hint="eastAsia"/>
        </w:rPr>
        <w:t>UE</w:t>
      </w:r>
      <w:proofErr w:type="spellEnd"/>
      <w:r w:rsidRPr="00912C0A">
        <w:rPr>
          <w:rFonts w:hint="eastAsia"/>
        </w:rPr>
        <w:t xml:space="preserve">, 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 xml:space="preserve">-CONNECTED mode or 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 xml:space="preserve">-CONNECTED mode with </w:t>
      </w:r>
      <w:proofErr w:type="spellStart"/>
      <w:r w:rsidRPr="00912C0A">
        <w:rPr>
          <w:lang w:eastAsia="ko-KR"/>
        </w:rPr>
        <w:t>RRC</w:t>
      </w:r>
      <w:proofErr w:type="spellEnd"/>
      <w:r w:rsidRPr="00912C0A">
        <w:rPr>
          <w:lang w:eastAsia="ko-KR"/>
        </w:rPr>
        <w:t xml:space="preserve"> inactive indication</w:t>
      </w:r>
      <w:r w:rsidRPr="00912C0A">
        <w:rPr>
          <w:rFonts w:hint="eastAsia"/>
        </w:rPr>
        <w:t xml:space="preserve">, has </w:t>
      </w:r>
      <w:r w:rsidRPr="00912C0A">
        <w:t>user data</w:t>
      </w:r>
      <w:r w:rsidRPr="00912C0A">
        <w:rPr>
          <w:rFonts w:hint="eastAsia"/>
        </w:rPr>
        <w:t xml:space="preserve"> pending</w:t>
      </w:r>
      <w:r w:rsidRPr="00912C0A">
        <w:t xml:space="preserve"> due to no user-plane resources established for </w:t>
      </w:r>
      <w:proofErr w:type="spellStart"/>
      <w:r w:rsidRPr="00912C0A">
        <w:t>PDU</w:t>
      </w:r>
      <w:proofErr w:type="spellEnd"/>
      <w:r w:rsidRPr="00912C0A">
        <w:t xml:space="preserve"> session(s) used for user data transport;</w:t>
      </w:r>
    </w:p>
    <w:p w14:paraId="56F0BCC4" w14:textId="77777777" w:rsidR="00D229A1" w:rsidRPr="00912C0A" w:rsidRDefault="00D229A1" w:rsidP="00D229A1">
      <w:pPr>
        <w:pStyle w:val="B1"/>
      </w:pPr>
      <w:r w:rsidRPr="00912C0A">
        <w:rPr>
          <w:rFonts w:eastAsia="Malgun Gothic"/>
          <w:lang w:eastAsia="ko-KR"/>
        </w:rPr>
        <w:t>f</w:t>
      </w:r>
      <w:r w:rsidRPr="00912C0A">
        <w:rPr>
          <w:rFonts w:eastAsia="Malgun Gothic" w:hint="eastAsia"/>
          <w:lang w:eastAsia="ko-KR"/>
        </w:rPr>
        <w:t>)</w:t>
      </w:r>
      <w:r w:rsidRPr="00912C0A">
        <w:rPr>
          <w:rFonts w:eastAsia="Malgun Gothic" w:hint="eastAsia"/>
          <w:lang w:eastAsia="ko-KR"/>
        </w:rPr>
        <w:tab/>
        <w:t xml:space="preserve">the </w:t>
      </w:r>
      <w:proofErr w:type="spellStart"/>
      <w:r w:rsidRPr="00912C0A">
        <w:rPr>
          <w:rFonts w:eastAsia="Malgun Gothic" w:hint="eastAsia"/>
          <w:lang w:eastAsia="ko-KR"/>
        </w:rPr>
        <w:t>UE</w:t>
      </w:r>
      <w:proofErr w:type="spellEnd"/>
      <w:r w:rsidRPr="00912C0A">
        <w:rPr>
          <w:rFonts w:eastAsia="Malgun Gothic" w:hint="eastAsia"/>
          <w:lang w:eastAsia="ko-KR"/>
        </w:rPr>
        <w:t xml:space="preserve"> </w:t>
      </w:r>
      <w:r w:rsidRPr="00912C0A">
        <w:rPr>
          <w:lang w:eastAsia="ko-KR"/>
        </w:rPr>
        <w:t xml:space="preserve">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>-IDLE mode over non-</w:t>
      </w:r>
      <w:proofErr w:type="spellStart"/>
      <w:r w:rsidRPr="00912C0A">
        <w:rPr>
          <w:lang w:eastAsia="ko-KR"/>
        </w:rPr>
        <w:t>3GPP</w:t>
      </w:r>
      <w:proofErr w:type="spellEnd"/>
      <w:r w:rsidRPr="00912C0A">
        <w:rPr>
          <w:lang w:eastAsia="ko-KR"/>
        </w:rPr>
        <w:t xml:space="preserve"> access, with </w:t>
      </w:r>
      <w:proofErr w:type="spellStart"/>
      <w:r w:rsidRPr="00912C0A">
        <w:rPr>
          <w:lang w:eastAsia="ko-KR"/>
        </w:rPr>
        <w:t>T3346</w:t>
      </w:r>
      <w:proofErr w:type="spellEnd"/>
      <w:r w:rsidRPr="00912C0A">
        <w:rPr>
          <w:lang w:eastAsia="ko-KR"/>
        </w:rPr>
        <w:t xml:space="preserve"> not active or upon expiry of </w:t>
      </w:r>
      <w:proofErr w:type="spellStart"/>
      <w:r w:rsidRPr="00912C0A">
        <w:rPr>
          <w:lang w:eastAsia="ko-KR"/>
        </w:rPr>
        <w:t>T3346</w:t>
      </w:r>
      <w:proofErr w:type="spellEnd"/>
      <w:r w:rsidRPr="00912C0A">
        <w:rPr>
          <w:rFonts w:eastAsia="Malgun Gothic" w:hint="eastAsia"/>
          <w:lang w:eastAsia="ko-KR"/>
        </w:rPr>
        <w:t xml:space="preserve">, </w:t>
      </w:r>
      <w:r w:rsidRPr="00912C0A">
        <w:rPr>
          <w:lang w:eastAsia="ko-KR"/>
        </w:rPr>
        <w:t>receives or has already received an indication from the lower layers of non-</w:t>
      </w:r>
      <w:proofErr w:type="spellStart"/>
      <w:r w:rsidRPr="00912C0A">
        <w:rPr>
          <w:lang w:eastAsia="ko-KR"/>
        </w:rPr>
        <w:t>3GPP</w:t>
      </w:r>
      <w:proofErr w:type="spellEnd"/>
      <w:r w:rsidRPr="00912C0A">
        <w:rPr>
          <w:lang w:eastAsia="ko-KR"/>
        </w:rPr>
        <w:t xml:space="preserve"> access, that the access stratum connection is established between </w:t>
      </w:r>
      <w:proofErr w:type="spellStart"/>
      <w:r w:rsidRPr="00912C0A">
        <w:rPr>
          <w:lang w:eastAsia="ko-KR"/>
        </w:rPr>
        <w:t>UE</w:t>
      </w:r>
      <w:proofErr w:type="spellEnd"/>
      <w:r w:rsidRPr="00912C0A">
        <w:rPr>
          <w:lang w:eastAsia="ko-KR"/>
        </w:rPr>
        <w:t xml:space="preserve"> and network;</w:t>
      </w:r>
    </w:p>
    <w:p w14:paraId="6C869BAB" w14:textId="77777777" w:rsidR="00D229A1" w:rsidRPr="00912C0A" w:rsidRDefault="00D229A1" w:rsidP="00D229A1">
      <w:pPr>
        <w:pStyle w:val="B1"/>
      </w:pPr>
      <w:r w:rsidRPr="00912C0A">
        <w:t>g</w:t>
      </w:r>
      <w:r w:rsidRPr="00912C0A">
        <w:rPr>
          <w:rFonts w:hint="eastAsia"/>
        </w:rPr>
        <w:t>)</w:t>
      </w:r>
      <w:r w:rsidRPr="00912C0A">
        <w:rPr>
          <w:rFonts w:hint="eastAsia"/>
        </w:rPr>
        <w:tab/>
      </w:r>
      <w:proofErr w:type="gramStart"/>
      <w:r w:rsidRPr="00912C0A">
        <w:t>the</w:t>
      </w:r>
      <w:proofErr w:type="gramEnd"/>
      <w:r w:rsidRPr="00912C0A">
        <w:t xml:space="preserve"> </w:t>
      </w:r>
      <w:proofErr w:type="spellStart"/>
      <w:r w:rsidRPr="00912C0A">
        <w:t>UE</w:t>
      </w:r>
      <w:proofErr w:type="spellEnd"/>
      <w:r w:rsidRPr="00912C0A">
        <w:t xml:space="preserve">, in </w:t>
      </w:r>
      <w:proofErr w:type="spellStart"/>
      <w:r w:rsidRPr="00912C0A">
        <w:t>5GMM</w:t>
      </w:r>
      <w:proofErr w:type="spellEnd"/>
      <w:r w:rsidRPr="00912C0A">
        <w:t xml:space="preserve">-IDLE mode </w:t>
      </w:r>
      <w:r w:rsidRPr="00912C0A">
        <w:rPr>
          <w:rFonts w:hint="eastAsia"/>
        </w:rPr>
        <w:t>over</w:t>
      </w:r>
      <w:r w:rsidRPr="00912C0A">
        <w:t xml:space="preserve"> </w:t>
      </w:r>
      <w:proofErr w:type="spellStart"/>
      <w:r w:rsidRPr="00912C0A">
        <w:t>3GPP</w:t>
      </w:r>
      <w:proofErr w:type="spellEnd"/>
      <w:r w:rsidRPr="00912C0A">
        <w:t xml:space="preserve"> access,</w:t>
      </w:r>
      <w:r w:rsidRPr="00912C0A">
        <w:rPr>
          <w:rFonts w:hint="eastAsia"/>
        </w:rPr>
        <w:t xml:space="preserve"> </w:t>
      </w:r>
      <w:r w:rsidRPr="00912C0A">
        <w:t xml:space="preserve">receives a notification from the network with access type indicating </w:t>
      </w:r>
      <w:proofErr w:type="spellStart"/>
      <w:r w:rsidRPr="00912C0A">
        <w:t>3GPP</w:t>
      </w:r>
      <w:proofErr w:type="spellEnd"/>
      <w:r w:rsidRPr="00912C0A">
        <w:t xml:space="preserve"> access</w:t>
      </w:r>
      <w:r w:rsidRPr="00912C0A">
        <w:rPr>
          <w:rFonts w:hint="eastAsia"/>
        </w:rPr>
        <w:t xml:space="preserve"> when the </w:t>
      </w:r>
      <w:proofErr w:type="spellStart"/>
      <w:r w:rsidRPr="00912C0A">
        <w:rPr>
          <w:rFonts w:hint="eastAsia"/>
        </w:rPr>
        <w:t>UE</w:t>
      </w:r>
      <w:proofErr w:type="spellEnd"/>
      <w:r w:rsidRPr="00912C0A">
        <w:rPr>
          <w:rFonts w:hint="eastAsia"/>
        </w:rPr>
        <w:t xml:space="preserve"> is in </w:t>
      </w:r>
      <w:proofErr w:type="spellStart"/>
      <w:r w:rsidRPr="00912C0A">
        <w:t>5GMM</w:t>
      </w:r>
      <w:proofErr w:type="spellEnd"/>
      <w:r w:rsidRPr="00912C0A">
        <w:t>-CONNECTED mode over non-</w:t>
      </w:r>
      <w:proofErr w:type="spellStart"/>
      <w:r w:rsidRPr="00912C0A">
        <w:t>3GPP</w:t>
      </w:r>
      <w:proofErr w:type="spellEnd"/>
      <w:r w:rsidRPr="00912C0A">
        <w:t xml:space="preserve"> access;</w:t>
      </w:r>
    </w:p>
    <w:p w14:paraId="030EE19E" w14:textId="77777777" w:rsidR="00D229A1" w:rsidRPr="00912C0A" w:rsidRDefault="00D229A1" w:rsidP="00D229A1">
      <w:pPr>
        <w:pStyle w:val="B1"/>
        <w:rPr>
          <w:rFonts w:eastAsia="Malgun Gothic"/>
          <w:lang w:eastAsia="ko-KR"/>
        </w:rPr>
      </w:pPr>
      <w:r w:rsidRPr="00912C0A">
        <w:t>h)</w:t>
      </w:r>
      <w:r w:rsidRPr="00912C0A">
        <w:tab/>
        <w:t xml:space="preserve">the </w:t>
      </w:r>
      <w:proofErr w:type="spellStart"/>
      <w:r w:rsidRPr="00912C0A">
        <w:t>UE</w:t>
      </w:r>
      <w:proofErr w:type="spellEnd"/>
      <w:r w:rsidRPr="00912C0A">
        <w:t xml:space="preserve">, </w:t>
      </w:r>
      <w:r w:rsidRPr="00912C0A">
        <w:rPr>
          <w:rFonts w:hint="eastAsia"/>
          <w:lang w:eastAsia="ja-JP"/>
        </w:rPr>
        <w:t xml:space="preserve">in </w:t>
      </w:r>
      <w:proofErr w:type="spellStart"/>
      <w:r w:rsidRPr="00912C0A">
        <w:rPr>
          <w:lang w:eastAsia="ja-JP"/>
        </w:rPr>
        <w:t>5G</w:t>
      </w:r>
      <w:r w:rsidRPr="00912C0A">
        <w:rPr>
          <w:rFonts w:hint="eastAsia"/>
          <w:lang w:eastAsia="ja-JP"/>
        </w:rPr>
        <w:t>MM</w:t>
      </w:r>
      <w:proofErr w:type="spellEnd"/>
      <w:r w:rsidRPr="00912C0A">
        <w:rPr>
          <w:rFonts w:hint="eastAsia"/>
          <w:lang w:eastAsia="ja-JP"/>
        </w:rPr>
        <w:t>-IDLE</w:t>
      </w:r>
      <w:r w:rsidRPr="00912C0A">
        <w:rPr>
          <w:lang w:eastAsia="ja-JP"/>
        </w:rPr>
        <w:t>,</w:t>
      </w:r>
      <w:r w:rsidRPr="00912C0A">
        <w:rPr>
          <w:rFonts w:hint="eastAsia"/>
          <w:lang w:eastAsia="ja-JP"/>
        </w:rPr>
        <w:t xml:space="preserve"> </w:t>
      </w:r>
      <w:proofErr w:type="spellStart"/>
      <w:r w:rsidRPr="00912C0A">
        <w:rPr>
          <w:lang w:eastAsia="ja-JP"/>
        </w:rPr>
        <w:t>5G</w:t>
      </w:r>
      <w:r w:rsidRPr="00912C0A">
        <w:rPr>
          <w:rFonts w:hint="eastAsia"/>
          <w:lang w:eastAsia="ja-JP"/>
        </w:rPr>
        <w:t>MM</w:t>
      </w:r>
      <w:proofErr w:type="spellEnd"/>
      <w:r w:rsidRPr="00912C0A">
        <w:rPr>
          <w:rFonts w:hint="eastAsia"/>
          <w:lang w:eastAsia="ja-JP"/>
        </w:rPr>
        <w:t>-CONNECTED mode</w:t>
      </w:r>
      <w:r w:rsidRPr="00912C0A">
        <w:rPr>
          <w:rFonts w:hint="eastAsia"/>
          <w:lang w:eastAsia="ko-KR"/>
        </w:rPr>
        <w:t xml:space="preserve"> over </w:t>
      </w:r>
      <w:proofErr w:type="spellStart"/>
      <w:r w:rsidRPr="00912C0A">
        <w:rPr>
          <w:rFonts w:hint="eastAsia"/>
          <w:lang w:eastAsia="ko-KR"/>
        </w:rPr>
        <w:t>3GPP</w:t>
      </w:r>
      <w:proofErr w:type="spellEnd"/>
      <w:r w:rsidRPr="00912C0A">
        <w:rPr>
          <w:rFonts w:hint="eastAsia"/>
          <w:lang w:eastAsia="ko-KR"/>
        </w:rPr>
        <w:t xml:space="preserve"> access</w:t>
      </w:r>
      <w:r w:rsidRPr="00912C0A">
        <w:rPr>
          <w:lang w:eastAsia="ko-KR"/>
        </w:rPr>
        <w:t xml:space="preserve">, or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 xml:space="preserve">-CONNECTED mode with </w:t>
      </w:r>
      <w:proofErr w:type="spellStart"/>
      <w:r w:rsidRPr="00912C0A">
        <w:rPr>
          <w:lang w:eastAsia="ko-KR"/>
        </w:rPr>
        <w:t>RRC</w:t>
      </w:r>
      <w:proofErr w:type="spellEnd"/>
      <w:r w:rsidRPr="00912C0A">
        <w:rPr>
          <w:lang w:eastAsia="ko-KR"/>
        </w:rPr>
        <w:t xml:space="preserve"> inactive indication,</w:t>
      </w:r>
      <w:r w:rsidRPr="00912C0A">
        <w:rPr>
          <w:rFonts w:hint="eastAsia"/>
          <w:lang w:eastAsia="ja-JP"/>
        </w:rPr>
        <w:t xml:space="preserve"> </w:t>
      </w:r>
      <w:r w:rsidRPr="00912C0A">
        <w:rPr>
          <w:lang w:eastAsia="ja-JP"/>
        </w:rPr>
        <w:t xml:space="preserve">receives a </w:t>
      </w:r>
      <w:r w:rsidRPr="00912C0A">
        <w:rPr>
          <w:rFonts w:hint="eastAsia"/>
          <w:lang w:eastAsia="ja-JP"/>
        </w:rPr>
        <w:t>request</w:t>
      </w:r>
      <w:r w:rsidRPr="00912C0A">
        <w:rPr>
          <w:lang w:eastAsia="ja-JP"/>
        </w:rPr>
        <w:t xml:space="preserve"> </w:t>
      </w:r>
      <w:r w:rsidRPr="00912C0A">
        <w:rPr>
          <w:noProof/>
        </w:rPr>
        <w:t>from the upper layers to perform emergency service fallback</w:t>
      </w:r>
      <w:r w:rsidRPr="00912C0A">
        <w:rPr>
          <w:rFonts w:hint="eastAsia"/>
          <w:lang w:eastAsia="ja-JP"/>
        </w:rPr>
        <w:t xml:space="preserve"> </w:t>
      </w:r>
      <w:r w:rsidRPr="00912C0A">
        <w:rPr>
          <w:lang w:eastAsia="ja-JP"/>
        </w:rPr>
        <w:t>and</w:t>
      </w:r>
      <w:r w:rsidRPr="00912C0A">
        <w:rPr>
          <w:rFonts w:hint="eastAsia"/>
          <w:lang w:eastAsia="ja-JP"/>
        </w:rPr>
        <w:t xml:space="preserve"> perform</w:t>
      </w:r>
      <w:r w:rsidRPr="00912C0A">
        <w:rPr>
          <w:lang w:eastAsia="ja-JP"/>
        </w:rPr>
        <w:t>s</w:t>
      </w:r>
      <w:r w:rsidRPr="00912C0A">
        <w:t xml:space="preserve"> emergency services </w:t>
      </w:r>
      <w:proofErr w:type="spellStart"/>
      <w:r w:rsidRPr="00912C0A">
        <w:t>fallback</w:t>
      </w:r>
      <w:proofErr w:type="spellEnd"/>
      <w:r w:rsidRPr="00912C0A">
        <w:t xml:space="preserve"> as specified in </w:t>
      </w:r>
      <w:proofErr w:type="spellStart"/>
      <w:r w:rsidRPr="00912C0A">
        <w:t>subclause</w:t>
      </w:r>
      <w:proofErr w:type="spellEnd"/>
      <w:r w:rsidRPr="00912C0A">
        <w:t xml:space="preserve"> 4.13.4.2 of </w:t>
      </w:r>
      <w:proofErr w:type="spellStart"/>
      <w:r w:rsidRPr="00912C0A">
        <w:t>3GPP</w:t>
      </w:r>
      <w:proofErr w:type="spellEnd"/>
      <w:r w:rsidRPr="00912C0A">
        <w:t> </w:t>
      </w:r>
      <w:proofErr w:type="spellStart"/>
      <w:r w:rsidRPr="00912C0A">
        <w:t>TS</w:t>
      </w:r>
      <w:proofErr w:type="spellEnd"/>
      <w:r w:rsidRPr="00912C0A">
        <w:t> 23.502 [9]</w:t>
      </w:r>
      <w:r w:rsidRPr="00912C0A">
        <w:rPr>
          <w:lang w:eastAsia="ko-KR"/>
        </w:rPr>
        <w:t>;</w:t>
      </w:r>
    </w:p>
    <w:p w14:paraId="6CF20C7D" w14:textId="77777777" w:rsidR="00D229A1" w:rsidRPr="00912C0A" w:rsidRDefault="00D229A1" w:rsidP="00D229A1">
      <w:pPr>
        <w:pStyle w:val="B1"/>
        <w:rPr>
          <w:lang w:eastAsia="ko-KR"/>
        </w:rPr>
      </w:pPr>
      <w:r w:rsidRPr="00912C0A">
        <w:t>i</w:t>
      </w:r>
      <w:r w:rsidRPr="00912C0A">
        <w:rPr>
          <w:rFonts w:hint="eastAsia"/>
        </w:rPr>
        <w:t>)</w:t>
      </w:r>
      <w:r w:rsidRPr="00912C0A">
        <w:rPr>
          <w:rFonts w:hint="eastAsia"/>
        </w:rPr>
        <w:tab/>
      </w:r>
      <w:r w:rsidRPr="00912C0A">
        <w:t xml:space="preserve">the </w:t>
      </w:r>
      <w:proofErr w:type="spellStart"/>
      <w:r w:rsidRPr="00912C0A">
        <w:t>UE</w:t>
      </w:r>
      <w:proofErr w:type="spellEnd"/>
      <w:r w:rsidRPr="00912C0A">
        <w:t xml:space="preserve">, in </w:t>
      </w:r>
      <w:proofErr w:type="spellStart"/>
      <w:r w:rsidRPr="00912C0A">
        <w:t>5GMM</w:t>
      </w:r>
      <w:proofErr w:type="spellEnd"/>
      <w:r w:rsidRPr="00912C0A">
        <w:t xml:space="preserve">-CONNECTED mode over </w:t>
      </w:r>
      <w:proofErr w:type="spellStart"/>
      <w:r w:rsidRPr="00912C0A">
        <w:t>3GPP</w:t>
      </w:r>
      <w:proofErr w:type="spellEnd"/>
      <w:r w:rsidRPr="00912C0A">
        <w:t xml:space="preserve"> access or in </w:t>
      </w:r>
      <w:proofErr w:type="spellStart"/>
      <w:r w:rsidRPr="00912C0A">
        <w:t>5GMM</w:t>
      </w:r>
      <w:proofErr w:type="spellEnd"/>
      <w:r w:rsidRPr="00912C0A">
        <w:t xml:space="preserve">-CONNECTED mode with </w:t>
      </w:r>
      <w:proofErr w:type="spellStart"/>
      <w:r w:rsidRPr="00912C0A">
        <w:t>RRC</w:t>
      </w:r>
      <w:proofErr w:type="spellEnd"/>
      <w:r w:rsidRPr="00912C0A">
        <w:t xml:space="preserve"> inactive indication, receives a </w:t>
      </w:r>
      <w:proofErr w:type="spellStart"/>
      <w:r w:rsidRPr="00912C0A">
        <w:t>fallback</w:t>
      </w:r>
      <w:proofErr w:type="spellEnd"/>
      <w:r w:rsidRPr="00912C0A">
        <w:t xml:space="preserve"> indication from the lower layers (see </w:t>
      </w:r>
      <w:proofErr w:type="spellStart"/>
      <w:r w:rsidRPr="00912C0A">
        <w:t>subclauses</w:t>
      </w:r>
      <w:proofErr w:type="spellEnd"/>
      <w:r w:rsidRPr="00912C0A">
        <w:t xml:space="preserve"> 5.3.1.2 and 5.3.1.4) and the </w:t>
      </w:r>
      <w:proofErr w:type="spellStart"/>
      <w:r w:rsidRPr="00912C0A">
        <w:t>UE</w:t>
      </w:r>
      <w:proofErr w:type="spellEnd"/>
      <w:r w:rsidRPr="00912C0A">
        <w:t xml:space="preserve"> has a pending NAS procedure other than a registration, service request, or de-registration procedure</w:t>
      </w:r>
      <w:r w:rsidRPr="00912C0A">
        <w:rPr>
          <w:lang w:eastAsia="ko-KR"/>
        </w:rPr>
        <w:t>;</w:t>
      </w:r>
    </w:p>
    <w:p w14:paraId="1CD60A0E" w14:textId="77777777" w:rsidR="00D229A1" w:rsidRPr="00912C0A" w:rsidRDefault="00D229A1" w:rsidP="00D229A1">
      <w:pPr>
        <w:pStyle w:val="B1"/>
        <w:rPr>
          <w:rFonts w:eastAsia="Malgun Gothic"/>
          <w:lang w:eastAsia="ko-KR"/>
        </w:rPr>
      </w:pPr>
      <w:r w:rsidRPr="00912C0A">
        <w:rPr>
          <w:rFonts w:eastAsia="Malgun Gothic"/>
          <w:lang w:eastAsia="ko-KR"/>
        </w:rPr>
        <w:t>j)</w:t>
      </w:r>
      <w:r w:rsidRPr="00912C0A">
        <w:rPr>
          <w:rFonts w:eastAsia="Malgun Gothic"/>
          <w:lang w:eastAsia="ko-KR"/>
        </w:rPr>
        <w:tab/>
      </w:r>
      <w:r w:rsidRPr="00912C0A">
        <w:t xml:space="preserve">the </w:t>
      </w:r>
      <w:proofErr w:type="spellStart"/>
      <w:r w:rsidRPr="00912C0A">
        <w:t>UE</w:t>
      </w:r>
      <w:proofErr w:type="spellEnd"/>
      <w:r w:rsidRPr="00912C0A">
        <w:t xml:space="preserve">, in </w:t>
      </w:r>
      <w:proofErr w:type="spellStart"/>
      <w:r w:rsidRPr="00912C0A">
        <w:t>5GMM</w:t>
      </w:r>
      <w:proofErr w:type="spellEnd"/>
      <w:r w:rsidRPr="00912C0A">
        <w:t xml:space="preserve">-CONNECTED mode over </w:t>
      </w:r>
      <w:proofErr w:type="spellStart"/>
      <w:r w:rsidRPr="00912C0A">
        <w:t>3GPP</w:t>
      </w:r>
      <w:proofErr w:type="spellEnd"/>
      <w:r w:rsidRPr="00912C0A">
        <w:t xml:space="preserve"> access or in </w:t>
      </w:r>
      <w:proofErr w:type="spellStart"/>
      <w:r w:rsidRPr="00912C0A">
        <w:t>5GMM</w:t>
      </w:r>
      <w:proofErr w:type="spellEnd"/>
      <w:r w:rsidRPr="00912C0A">
        <w:t xml:space="preserve">-CONNECTED mode with </w:t>
      </w:r>
      <w:proofErr w:type="spellStart"/>
      <w:r w:rsidRPr="00912C0A">
        <w:t>RRC</w:t>
      </w:r>
      <w:proofErr w:type="spellEnd"/>
      <w:r w:rsidRPr="00912C0A">
        <w:t xml:space="preserve"> inactive indication, receives a </w:t>
      </w:r>
      <w:proofErr w:type="spellStart"/>
      <w:r w:rsidRPr="00912C0A">
        <w:t>fallback</w:t>
      </w:r>
      <w:proofErr w:type="spellEnd"/>
      <w:r w:rsidRPr="00912C0A">
        <w:t xml:space="preserve"> indication from the lower layers (see </w:t>
      </w:r>
      <w:proofErr w:type="spellStart"/>
      <w:r w:rsidRPr="00912C0A">
        <w:t>subclauses</w:t>
      </w:r>
      <w:proofErr w:type="spellEnd"/>
      <w:r w:rsidRPr="00912C0A">
        <w:t xml:space="preserve"> 5.3.1.2 and 5.3.1.4) and the </w:t>
      </w:r>
      <w:proofErr w:type="spellStart"/>
      <w:r w:rsidRPr="00912C0A">
        <w:t>UE</w:t>
      </w:r>
      <w:proofErr w:type="spellEnd"/>
      <w:r w:rsidRPr="00912C0A">
        <w:t xml:space="preserve"> has </w:t>
      </w:r>
      <w:r w:rsidRPr="00912C0A">
        <w:rPr>
          <w:noProof/>
          <w:lang w:val="en-US"/>
        </w:rPr>
        <w:t xml:space="preserve">pending </w:t>
      </w:r>
      <w:r w:rsidRPr="00912C0A">
        <w:rPr>
          <w:rFonts w:hint="eastAsia"/>
        </w:rPr>
        <w:t xml:space="preserve">uplink </w:t>
      </w:r>
      <w:r w:rsidRPr="00912C0A">
        <w:t xml:space="preserve">user data for </w:t>
      </w:r>
      <w:proofErr w:type="spellStart"/>
      <w:r w:rsidRPr="00912C0A">
        <w:t>PDU</w:t>
      </w:r>
      <w:proofErr w:type="spellEnd"/>
      <w:r w:rsidRPr="00912C0A">
        <w:t xml:space="preserve"> session(s) with user-plane resources already established but</w:t>
      </w:r>
      <w:r w:rsidRPr="00912C0A">
        <w:rPr>
          <w:noProof/>
          <w:lang w:val="en-US"/>
        </w:rPr>
        <w:t xml:space="preserve"> no pending NAS procedure;</w:t>
      </w:r>
    </w:p>
    <w:p w14:paraId="5A4C8231" w14:textId="77777777" w:rsidR="00D229A1" w:rsidRPr="00912C0A" w:rsidRDefault="00D229A1" w:rsidP="00D229A1">
      <w:pPr>
        <w:pStyle w:val="B1"/>
        <w:rPr>
          <w:rFonts w:eastAsia="Malgun Gothic"/>
          <w:lang w:eastAsia="ko-KR"/>
        </w:rPr>
      </w:pPr>
      <w:r w:rsidRPr="00912C0A">
        <w:t>k)</w:t>
      </w:r>
      <w:r w:rsidRPr="00912C0A">
        <w:tab/>
        <w:t xml:space="preserve">the </w:t>
      </w:r>
      <w:proofErr w:type="spellStart"/>
      <w:r w:rsidRPr="00912C0A">
        <w:t>UE</w:t>
      </w:r>
      <w:proofErr w:type="spellEnd"/>
      <w:r w:rsidRPr="00912C0A">
        <w:t xml:space="preserve">, </w:t>
      </w:r>
      <w:r w:rsidRPr="00912C0A">
        <w:rPr>
          <w:lang w:eastAsia="ko-KR"/>
        </w:rPr>
        <w:t xml:space="preserve">in </w:t>
      </w:r>
      <w:proofErr w:type="spellStart"/>
      <w:r w:rsidRPr="00912C0A">
        <w:rPr>
          <w:lang w:eastAsia="ko-KR"/>
        </w:rPr>
        <w:t>5GMM</w:t>
      </w:r>
      <w:proofErr w:type="spellEnd"/>
      <w:r w:rsidRPr="00912C0A">
        <w:rPr>
          <w:lang w:eastAsia="ko-KR"/>
        </w:rPr>
        <w:t>-CONNECTED mode</w:t>
      </w:r>
      <w:r w:rsidRPr="00912C0A">
        <w:t xml:space="preserve"> and has a NAS signalling connection only</w:t>
      </w:r>
      <w:r w:rsidRPr="00912C0A">
        <w:rPr>
          <w:lang w:eastAsia="ko-KR"/>
        </w:rPr>
        <w:t xml:space="preserve">, is using </w:t>
      </w:r>
      <w:proofErr w:type="spellStart"/>
      <w:r w:rsidRPr="00912C0A">
        <w:rPr>
          <w:lang w:eastAsia="ko-KR"/>
        </w:rPr>
        <w:t>5GS</w:t>
      </w:r>
      <w:proofErr w:type="spellEnd"/>
      <w:r w:rsidRPr="00912C0A">
        <w:rPr>
          <w:lang w:eastAsia="ko-KR"/>
        </w:rPr>
        <w:t xml:space="preserve"> services with control plane </w:t>
      </w:r>
      <w:proofErr w:type="spellStart"/>
      <w:r w:rsidRPr="00912C0A">
        <w:rPr>
          <w:lang w:eastAsia="ko-KR"/>
        </w:rPr>
        <w:t>CIoT</w:t>
      </w:r>
      <w:proofErr w:type="spellEnd"/>
      <w:r w:rsidRPr="00912C0A">
        <w:rPr>
          <w:lang w:eastAsia="ko-KR"/>
        </w:rPr>
        <w:t xml:space="preserve"> </w:t>
      </w:r>
      <w:proofErr w:type="spellStart"/>
      <w:r w:rsidRPr="00912C0A">
        <w:rPr>
          <w:lang w:eastAsia="ko-KR"/>
        </w:rPr>
        <w:t>5GS</w:t>
      </w:r>
      <w:proofErr w:type="spellEnd"/>
      <w:r w:rsidRPr="00912C0A">
        <w:rPr>
          <w:lang w:eastAsia="ko-KR"/>
        </w:rPr>
        <w:t xml:space="preserve"> optimization and </w:t>
      </w:r>
      <w:r w:rsidRPr="00912C0A">
        <w:t>has pending user data to be sent via user-plane resources; or</w:t>
      </w:r>
    </w:p>
    <w:p w14:paraId="442B7A1A" w14:textId="77777777" w:rsidR="00D229A1" w:rsidRPr="00912C0A" w:rsidRDefault="00D229A1" w:rsidP="00D229A1">
      <w:pPr>
        <w:pStyle w:val="B1"/>
        <w:rPr>
          <w:lang w:eastAsia="ko-KR"/>
        </w:rPr>
      </w:pPr>
      <w:r w:rsidRPr="00912C0A">
        <w:t>l)</w:t>
      </w:r>
      <w:r w:rsidRPr="00912C0A">
        <w:tab/>
      </w:r>
      <w:proofErr w:type="gramStart"/>
      <w:r w:rsidRPr="00912C0A">
        <w:t>the</w:t>
      </w:r>
      <w:proofErr w:type="gramEnd"/>
      <w:r w:rsidRPr="00912C0A">
        <w:t xml:space="preserve"> </w:t>
      </w:r>
      <w:proofErr w:type="spellStart"/>
      <w:r w:rsidRPr="00912C0A">
        <w:t>UE</w:t>
      </w:r>
      <w:proofErr w:type="spellEnd"/>
      <w:r w:rsidRPr="00912C0A">
        <w:t xml:space="preserve"> in </w:t>
      </w:r>
      <w:proofErr w:type="spellStart"/>
      <w:r w:rsidRPr="00912C0A">
        <w:t>5GMM</w:t>
      </w:r>
      <w:proofErr w:type="spellEnd"/>
      <w:r w:rsidRPr="00912C0A">
        <w:t xml:space="preserve">-IDLE mode over </w:t>
      </w:r>
      <w:proofErr w:type="spellStart"/>
      <w:r w:rsidRPr="00912C0A">
        <w:t>3GPP</w:t>
      </w:r>
      <w:proofErr w:type="spellEnd"/>
      <w:r w:rsidRPr="00912C0A">
        <w:t xml:space="preserve"> access has to request resources for </w:t>
      </w:r>
      <w:proofErr w:type="spellStart"/>
      <w:r w:rsidRPr="00912C0A">
        <w:t>V2X</w:t>
      </w:r>
      <w:proofErr w:type="spellEnd"/>
      <w:r w:rsidRPr="00912C0A">
        <w:t xml:space="preserve"> communication over </w:t>
      </w:r>
      <w:proofErr w:type="spellStart"/>
      <w:r w:rsidRPr="00912C0A">
        <w:t>PC5</w:t>
      </w:r>
      <w:proofErr w:type="spellEnd"/>
      <w:r w:rsidRPr="00912C0A">
        <w:t xml:space="preserve"> (see </w:t>
      </w:r>
      <w:proofErr w:type="spellStart"/>
      <w:r w:rsidRPr="00912C0A">
        <w:rPr>
          <w:lang w:eastAsia="ko-KR"/>
        </w:rPr>
        <w:t>3GPP</w:t>
      </w:r>
      <w:proofErr w:type="spellEnd"/>
      <w:r w:rsidRPr="00912C0A">
        <w:rPr>
          <w:lang w:eastAsia="ko-KR"/>
        </w:rPr>
        <w:t> </w:t>
      </w:r>
      <w:proofErr w:type="spellStart"/>
      <w:r w:rsidRPr="00912C0A">
        <w:rPr>
          <w:lang w:eastAsia="ko-KR"/>
        </w:rPr>
        <w:t>TS</w:t>
      </w:r>
      <w:proofErr w:type="spellEnd"/>
      <w:r w:rsidRPr="00912C0A">
        <w:rPr>
          <w:lang w:eastAsia="ko-KR"/>
        </w:rPr>
        <w:t> 23.287 [</w:t>
      </w:r>
      <w:proofErr w:type="spellStart"/>
      <w:r w:rsidRPr="00912C0A">
        <w:rPr>
          <w:lang w:eastAsia="ko-KR"/>
        </w:rPr>
        <w:t>6C</w:t>
      </w:r>
      <w:proofErr w:type="spellEnd"/>
      <w:r w:rsidRPr="00912C0A">
        <w:rPr>
          <w:lang w:eastAsia="ko-KR"/>
        </w:rPr>
        <w:t>]).</w:t>
      </w:r>
    </w:p>
    <w:p w14:paraId="52F80B4A" w14:textId="77777777" w:rsidR="00D229A1" w:rsidRPr="00912C0A" w:rsidRDefault="00D229A1" w:rsidP="00D229A1">
      <w:r w:rsidRPr="00912C0A">
        <w:t xml:space="preserve">If one of the above criteria to invoke the service request procedure </w:t>
      </w:r>
      <w:proofErr w:type="gramStart"/>
      <w:r w:rsidRPr="00912C0A">
        <w:t>is fulfilled</w:t>
      </w:r>
      <w:proofErr w:type="gramEnd"/>
      <w:r w:rsidRPr="00912C0A">
        <w:t xml:space="preserve">, then the service request procedure shall only be initiated by the </w:t>
      </w:r>
      <w:proofErr w:type="spellStart"/>
      <w:r w:rsidRPr="00912C0A">
        <w:t>UE</w:t>
      </w:r>
      <w:proofErr w:type="spellEnd"/>
      <w:r w:rsidRPr="00912C0A">
        <w:t xml:space="preserve"> when the following conditions are fulfilled:</w:t>
      </w:r>
    </w:p>
    <w:p w14:paraId="10D5F98A" w14:textId="0701BEC7" w:rsidR="00D229A1" w:rsidRPr="00912C0A" w:rsidRDefault="00D229A1" w:rsidP="00D229A1">
      <w:pPr>
        <w:pStyle w:val="B1"/>
      </w:pPr>
      <w:r w:rsidRPr="00912C0A">
        <w:lastRenderedPageBreak/>
        <w:t>-</w:t>
      </w:r>
      <w:r w:rsidRPr="00912C0A">
        <w:tab/>
      </w:r>
      <w:proofErr w:type="gramStart"/>
      <w:r w:rsidRPr="00912C0A">
        <w:t>its</w:t>
      </w:r>
      <w:proofErr w:type="gramEnd"/>
      <w:r w:rsidRPr="00912C0A">
        <w:t xml:space="preserve"> </w:t>
      </w:r>
      <w:proofErr w:type="spellStart"/>
      <w:r w:rsidRPr="00912C0A">
        <w:t>5GS</w:t>
      </w:r>
      <w:proofErr w:type="spellEnd"/>
      <w:r w:rsidRPr="00912C0A">
        <w:t xml:space="preserve"> update status is </w:t>
      </w:r>
      <w:proofErr w:type="spellStart"/>
      <w:r w:rsidRPr="00912C0A">
        <w:t>5U1</w:t>
      </w:r>
      <w:proofErr w:type="spellEnd"/>
      <w:r w:rsidRPr="00912C0A">
        <w:t xml:space="preserve"> UPDATED, and the TAI of the current serving cell is included in the TAI list;</w:t>
      </w:r>
      <w:del w:id="20" w:author="Qiangli (Cristina)" w:date="2020-11-05T11:45:00Z">
        <w:r w:rsidRPr="00912C0A" w:rsidDel="00912C0A">
          <w:delText xml:space="preserve"> and</w:delText>
        </w:r>
      </w:del>
    </w:p>
    <w:p w14:paraId="7BD2ECEF" w14:textId="12D63129" w:rsidR="00D229A1" w:rsidRDefault="00D229A1" w:rsidP="00D229A1">
      <w:pPr>
        <w:pStyle w:val="B1"/>
        <w:rPr>
          <w:ins w:id="21" w:author="Qiangli (Cristina)" w:date="2020-11-05T11:45:00Z"/>
        </w:rPr>
      </w:pPr>
      <w:r w:rsidRPr="00912C0A">
        <w:t>-</w:t>
      </w:r>
      <w:r w:rsidRPr="00912C0A">
        <w:tab/>
      </w:r>
      <w:proofErr w:type="gramStart"/>
      <w:r w:rsidRPr="00912C0A">
        <w:t>no</w:t>
      </w:r>
      <w:proofErr w:type="gramEnd"/>
      <w:r w:rsidRPr="00912C0A">
        <w:t xml:space="preserve"> </w:t>
      </w:r>
      <w:proofErr w:type="spellStart"/>
      <w:r w:rsidRPr="00912C0A">
        <w:t>5GMM</w:t>
      </w:r>
      <w:proofErr w:type="spellEnd"/>
      <w:r w:rsidRPr="00912C0A">
        <w:t xml:space="preserve"> specific procedure is ongoing</w:t>
      </w:r>
      <w:del w:id="22" w:author="Qiangli (Cristina)" w:date="2020-11-05T11:45:00Z">
        <w:r w:rsidRPr="00912C0A" w:rsidDel="00912C0A">
          <w:delText>.</w:delText>
        </w:r>
      </w:del>
      <w:ins w:id="23" w:author="Qiangli (Cristina)" w:date="2020-11-05T11:45:00Z">
        <w:r w:rsidR="00912C0A">
          <w:t>; and</w:t>
        </w:r>
      </w:ins>
    </w:p>
    <w:p w14:paraId="3E289C61" w14:textId="1D40AC07" w:rsidR="00912C0A" w:rsidRPr="00912C0A" w:rsidDel="000846C0" w:rsidRDefault="00912C0A" w:rsidP="000846C0">
      <w:pPr>
        <w:pStyle w:val="B1"/>
        <w:rPr>
          <w:del w:id="24" w:author="Qiangli (Cristina)" w:date="2020-11-05T12:00:00Z"/>
          <w:lang w:eastAsia="zh-CN"/>
        </w:rPr>
      </w:pPr>
      <w:ins w:id="25" w:author="Qiangli (Cristina)" w:date="2020-11-05T11:45:00Z">
        <w:r w:rsidRPr="00912C0A">
          <w:t>-</w:t>
        </w:r>
        <w:r w:rsidRPr="00912C0A">
          <w:tab/>
        </w:r>
      </w:ins>
      <w:ins w:id="26" w:author="Qiangli (Cristina)" w:date="2020-11-05T11:51:00Z">
        <w:r>
          <w:t>if</w:t>
        </w:r>
      </w:ins>
      <w:ins w:id="27" w:author="Qiangli (Cristina)" w:date="2020-11-05T11:52:00Z">
        <w:r>
          <w:t xml:space="preserve"> the </w:t>
        </w:r>
        <w:proofErr w:type="spellStart"/>
        <w:r>
          <w:t>UE</w:t>
        </w:r>
        <w:proofErr w:type="spellEnd"/>
        <w:r>
          <w:t xml:space="preserve"> supports CAG feature</w:t>
        </w:r>
      </w:ins>
      <w:ins w:id="28" w:author="Qiangli (Cristina)" w:date="2020-11-05T11:53:00Z">
        <w:r>
          <w:t xml:space="preserve"> and</w:t>
        </w:r>
      </w:ins>
      <w:ins w:id="29" w:author="Qiangli (Cristina)" w:date="2020-11-05T11:52:00Z">
        <w:r>
          <w:t xml:space="preserve"> </w:t>
        </w:r>
      </w:ins>
      <w:ins w:id="30" w:author="Qiangli (Cristina)" w:date="2020-11-05T11:51:00Z">
        <w:r>
          <w:t xml:space="preserve">the entry in the "CAG information list" for the current </w:t>
        </w:r>
        <w:proofErr w:type="spellStart"/>
        <w:r>
          <w:t>PLMN</w:t>
        </w:r>
        <w:proofErr w:type="spellEnd"/>
        <w:r>
          <w:rPr>
            <w:lang w:eastAsia="ko-KR"/>
          </w:rPr>
          <w:t xml:space="preserve"> includes </w:t>
        </w:r>
        <w:r w:rsidRPr="00C53A1D">
          <w:t>an "</w:t>
        </w:r>
        <w:r w:rsidRPr="008E12AA">
          <w:t xml:space="preserve">indication </w:t>
        </w:r>
        <w:r>
          <w:t>that</w:t>
        </w:r>
        <w:r w:rsidRPr="008E12AA">
          <w:t xml:space="preserve"> the </w:t>
        </w:r>
        <w:proofErr w:type="spellStart"/>
        <w:r>
          <w:t>UE</w:t>
        </w:r>
        <w:proofErr w:type="spellEnd"/>
        <w:r w:rsidRPr="008E12AA">
          <w:t xml:space="preserve"> is only allowed to access </w:t>
        </w:r>
        <w:proofErr w:type="spellStart"/>
        <w:r w:rsidRPr="008E12AA">
          <w:t>5GS</w:t>
        </w:r>
        <w:proofErr w:type="spellEnd"/>
        <w:r w:rsidRPr="008E12AA">
          <w:t xml:space="preserve"> via CAG cells</w:t>
        </w:r>
        <w:r w:rsidRPr="00C53A1D">
          <w:t>"</w:t>
        </w:r>
      </w:ins>
      <w:ins w:id="31" w:author="Qiangli (Cristina)" w:date="2020-11-05T11:53:00Z">
        <w:r>
          <w:rPr>
            <w:lang w:eastAsia="zh-CN"/>
          </w:rPr>
          <w:t xml:space="preserve">, there </w:t>
        </w:r>
      </w:ins>
      <w:ins w:id="32" w:author="Qiangli (Cristina)" w:date="2020-11-05T11:58:00Z">
        <w:r w:rsidR="000846C0">
          <w:rPr>
            <w:lang w:eastAsia="zh-CN"/>
          </w:rPr>
          <w:t>exists</w:t>
        </w:r>
      </w:ins>
      <w:ins w:id="33" w:author="Qiangli (Cristina)" w:date="2020-11-05T11:59:00Z">
        <w:r w:rsidR="000846C0">
          <w:rPr>
            <w:lang w:eastAsia="zh-CN"/>
          </w:rPr>
          <w:t xml:space="preserve"> a </w:t>
        </w:r>
        <w:r w:rsidR="000846C0" w:rsidRPr="000846C0">
          <w:t>CAG-ID br</w:t>
        </w:r>
        <w:r w:rsidR="000846C0">
          <w:t>oadcasted by the current cell</w:t>
        </w:r>
      </w:ins>
      <w:ins w:id="34" w:author="Qiangli (Cristina)" w:date="2020-11-05T12:15:00Z">
        <w:r w:rsidR="006B353D">
          <w:t xml:space="preserve"> </w:t>
        </w:r>
      </w:ins>
      <w:ins w:id="35" w:author="Qiangli (Cristina)" w:date="2020-11-05T12:16:00Z">
        <w:r w:rsidR="006B353D">
          <w:t>with the</w:t>
        </w:r>
      </w:ins>
      <w:ins w:id="36" w:author="Qiangli (Cristina)" w:date="2020-11-05T12:15:00Z">
        <w:r w:rsidR="006B353D">
          <w:t xml:space="preserve"> current </w:t>
        </w:r>
        <w:proofErr w:type="spellStart"/>
        <w:r w:rsidR="006B353D">
          <w:t>PLMN</w:t>
        </w:r>
      </w:ins>
      <w:proofErr w:type="spellEnd"/>
      <w:ins w:id="37" w:author="Qiangli (Cristina)" w:date="2020-11-05T12:00:00Z">
        <w:r w:rsidR="000846C0">
          <w:rPr>
            <w:lang w:eastAsia="zh-CN"/>
          </w:rPr>
          <w:t xml:space="preserve"> is included in the </w:t>
        </w:r>
        <w:proofErr w:type="spellStart"/>
        <w:r w:rsidR="000846C0">
          <w:rPr>
            <w:lang w:eastAsia="zh-CN"/>
          </w:rPr>
          <w:t>UE's</w:t>
        </w:r>
        <w:proofErr w:type="spellEnd"/>
        <w:r w:rsidR="000846C0">
          <w:rPr>
            <w:lang w:eastAsia="zh-CN"/>
          </w:rPr>
          <w:t xml:space="preserve"> "allowed CAG list" for the current </w:t>
        </w:r>
        <w:proofErr w:type="spellStart"/>
        <w:r w:rsidR="000846C0">
          <w:rPr>
            <w:lang w:eastAsia="zh-CN"/>
          </w:rPr>
          <w:t>PLMN.</w:t>
        </w:r>
      </w:ins>
    </w:p>
    <w:p w14:paraId="65D889CD" w14:textId="77777777" w:rsidR="00D229A1" w:rsidRPr="00912C0A" w:rsidRDefault="00D229A1" w:rsidP="00D229A1">
      <w:r w:rsidRPr="00912C0A">
        <w:t>The</w:t>
      </w:r>
      <w:proofErr w:type="spellEnd"/>
      <w:r w:rsidRPr="00912C0A">
        <w:t xml:space="preserve"> </w:t>
      </w:r>
      <w:proofErr w:type="spellStart"/>
      <w:r w:rsidRPr="00912C0A">
        <w:t>UE</w:t>
      </w:r>
      <w:proofErr w:type="spellEnd"/>
      <w:r w:rsidRPr="00912C0A">
        <w:t xml:space="preserve"> shall not invoke the service request procedure when the </w:t>
      </w:r>
      <w:proofErr w:type="spellStart"/>
      <w:r w:rsidRPr="00912C0A">
        <w:t>UE</w:t>
      </w:r>
      <w:proofErr w:type="spellEnd"/>
      <w:r w:rsidRPr="00912C0A">
        <w:t xml:space="preserve"> is in the state </w:t>
      </w:r>
      <w:proofErr w:type="spellStart"/>
      <w:r w:rsidRPr="00912C0A">
        <w:t>5GMM</w:t>
      </w:r>
      <w:proofErr w:type="spellEnd"/>
      <w:r w:rsidRPr="00912C0A">
        <w:t>-SERVICE-REQUEST-INITIATED.</w:t>
      </w:r>
    </w:p>
    <w:p w14:paraId="3F2B7CC7" w14:textId="77777777" w:rsidR="00D229A1" w:rsidRPr="00912C0A" w:rsidRDefault="00D229A1" w:rsidP="00D229A1">
      <w:pPr>
        <w:pStyle w:val="TH"/>
      </w:pPr>
      <w:r w:rsidRPr="00912C0A">
        <w:object w:dxaOrig="9609" w:dyaOrig="8101" w14:anchorId="4A789A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9pt;height:344.4pt" o:ole="">
            <v:imagedata r:id="rId13" o:title=""/>
          </v:shape>
          <o:OLEObject Type="Embed" ProgID="Visio.Drawing.11" ShapeID="_x0000_i1025" DrawAspect="Content" ObjectID="_1666175779" r:id="rId14"/>
        </w:object>
      </w:r>
    </w:p>
    <w:p w14:paraId="025EA913" w14:textId="77777777" w:rsidR="00D229A1" w:rsidRPr="00BD0557" w:rsidRDefault="00D229A1" w:rsidP="00D229A1">
      <w:pPr>
        <w:pStyle w:val="TF"/>
      </w:pPr>
      <w:r w:rsidRPr="00912C0A">
        <w:t>Figure 5.6.1.1.1: Servic</w:t>
      </w:r>
      <w:r w:rsidRPr="00BD0557">
        <w:t>e Request procedure</w:t>
      </w:r>
      <w:r>
        <w:t xml:space="preserve"> (Part 1)</w:t>
      </w:r>
    </w:p>
    <w:p w14:paraId="0488FC06" w14:textId="77777777" w:rsidR="00D229A1" w:rsidRDefault="00D229A1" w:rsidP="00D229A1">
      <w:pPr>
        <w:pStyle w:val="TF"/>
      </w:pPr>
      <w:r>
        <w:object w:dxaOrig="8967" w:dyaOrig="6570" w14:anchorId="0FD93C38">
          <v:shape id="_x0000_i1026" type="#_x0000_t75" style="width:421.15pt;height:308.4pt" o:ole="">
            <v:imagedata r:id="rId15" o:title=""/>
          </v:shape>
          <o:OLEObject Type="Embed" ProgID="Visio.Drawing.15" ShapeID="_x0000_i1026" DrawAspect="Content" ObjectID="_1666175780" r:id="rId16"/>
        </w:object>
      </w:r>
    </w:p>
    <w:p w14:paraId="1639158D" w14:textId="77777777" w:rsidR="00D229A1" w:rsidRDefault="00D229A1" w:rsidP="00D229A1">
      <w:pPr>
        <w:pStyle w:val="TF"/>
      </w:pPr>
      <w:r>
        <w:t xml:space="preserve">Figure 5.6.1.1.2: Service Request procedure </w:t>
      </w:r>
      <w:r>
        <w:rPr>
          <w:lang w:eastAsia="zh-CN"/>
        </w:rPr>
        <w:t>(Part 2)</w:t>
      </w:r>
    </w:p>
    <w:p w14:paraId="26FC8281" w14:textId="77777777" w:rsidR="00D229A1" w:rsidRDefault="00D229A1" w:rsidP="00D229A1">
      <w:r w:rsidRPr="003168A2">
        <w:t>A</w:t>
      </w:r>
      <w:r>
        <w:t xml:space="preserve"> </w:t>
      </w:r>
      <w:proofErr w:type="gramStart"/>
      <w:r>
        <w:t>service request attempt</w:t>
      </w:r>
      <w:r w:rsidRPr="003168A2">
        <w:t xml:space="preserve"> counter</w:t>
      </w:r>
      <w:proofErr w:type="gramEnd"/>
      <w:r w:rsidRPr="003168A2">
        <w:t xml:space="preserve"> is used to limit the </w:t>
      </w:r>
      <w:r>
        <w:t>number of service request attempts and no response from the network</w:t>
      </w:r>
      <w:r w:rsidRPr="003168A2">
        <w:t xml:space="preserve">. The </w:t>
      </w:r>
      <w:proofErr w:type="gramStart"/>
      <w:r>
        <w:t>service request</w:t>
      </w:r>
      <w:r w:rsidRPr="003168A2">
        <w:t xml:space="preserve"> attempt counter</w:t>
      </w:r>
      <w:proofErr w:type="gramEnd"/>
      <w:r w:rsidRPr="003168A2">
        <w:t xml:space="preserve"> shall be incremented as specified in </w:t>
      </w:r>
      <w:proofErr w:type="spellStart"/>
      <w:r w:rsidRPr="003168A2">
        <w:t>subclause</w:t>
      </w:r>
      <w:proofErr w:type="spellEnd"/>
      <w:r>
        <w:t> </w:t>
      </w:r>
      <w:r w:rsidRPr="003168A2">
        <w:t>5.</w:t>
      </w:r>
      <w:r>
        <w:t>6.1.7</w:t>
      </w:r>
      <w:r w:rsidRPr="003168A2">
        <w:t>.</w:t>
      </w:r>
    </w:p>
    <w:p w14:paraId="4027539C" w14:textId="77777777" w:rsidR="00D229A1" w:rsidRPr="003168A2" w:rsidRDefault="00D229A1" w:rsidP="00D229A1">
      <w:r w:rsidRPr="003168A2">
        <w:t xml:space="preserve">The </w:t>
      </w:r>
      <w:proofErr w:type="gramStart"/>
      <w:r>
        <w:t>service request</w:t>
      </w:r>
      <w:r w:rsidRPr="003168A2">
        <w:t xml:space="preserve"> attempt counter</w:t>
      </w:r>
      <w:proofErr w:type="gramEnd"/>
      <w:r w:rsidRPr="003168A2">
        <w:t xml:space="preserve"> shall be reset when:</w:t>
      </w:r>
    </w:p>
    <w:p w14:paraId="3FBF6778" w14:textId="77777777" w:rsidR="00D229A1" w:rsidRPr="003168A2" w:rsidRDefault="00D229A1" w:rsidP="00D229A1">
      <w:pPr>
        <w:pStyle w:val="B1"/>
      </w:pPr>
      <w:r w:rsidRPr="003168A2">
        <w:t>-</w:t>
      </w:r>
      <w:r w:rsidRPr="003168A2">
        <w:tab/>
      </w:r>
      <w:proofErr w:type="gramStart"/>
      <w:r>
        <w:t>a</w:t>
      </w:r>
      <w:proofErr w:type="gramEnd"/>
      <w:r>
        <w:t xml:space="preserve"> registration procedure for mobility and periodic registration update is successfully completed</w:t>
      </w:r>
      <w:r w:rsidRPr="003168A2">
        <w:t>;</w:t>
      </w:r>
    </w:p>
    <w:p w14:paraId="2CF13605" w14:textId="77777777" w:rsidR="00D229A1" w:rsidRDefault="00D229A1" w:rsidP="00D229A1">
      <w:pPr>
        <w:pStyle w:val="B1"/>
      </w:pPr>
      <w:r w:rsidRPr="003168A2">
        <w:t>-</w:t>
      </w:r>
      <w:r w:rsidRPr="003168A2">
        <w:tab/>
      </w:r>
      <w:proofErr w:type="gramStart"/>
      <w:r>
        <w:t>a</w:t>
      </w:r>
      <w:proofErr w:type="gramEnd"/>
      <w:r>
        <w:t xml:space="preserve"> service request procedure is successfully completed;</w:t>
      </w:r>
    </w:p>
    <w:p w14:paraId="3CB225F9" w14:textId="77777777" w:rsidR="00D229A1" w:rsidRPr="00D70A83" w:rsidRDefault="00D229A1" w:rsidP="00D229A1">
      <w:pPr>
        <w:pStyle w:val="B1"/>
      </w:pPr>
      <w:r w:rsidRPr="003168A2">
        <w:t>-</w:t>
      </w:r>
      <w:r w:rsidRPr="003168A2">
        <w:tab/>
      </w:r>
      <w:proofErr w:type="gramStart"/>
      <w:r>
        <w:t>a</w:t>
      </w:r>
      <w:proofErr w:type="gramEnd"/>
      <w:r>
        <w:t xml:space="preserve"> service request procedure is rejected as specified in </w:t>
      </w:r>
      <w:proofErr w:type="spellStart"/>
      <w:r>
        <w:t>subclause</w:t>
      </w:r>
      <w:proofErr w:type="spellEnd"/>
      <w:r>
        <w:t xml:space="preserve"> 5.6.1.5 or </w:t>
      </w:r>
      <w:proofErr w:type="spellStart"/>
      <w:r>
        <w:t>subclause</w:t>
      </w:r>
      <w:proofErr w:type="spellEnd"/>
      <w:r>
        <w:t> 5.3.20; or</w:t>
      </w:r>
    </w:p>
    <w:p w14:paraId="079EFC75" w14:textId="399CB312" w:rsidR="000C61F1" w:rsidRPr="00D229A1" w:rsidRDefault="00D229A1" w:rsidP="00D229A1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UE</w:t>
      </w:r>
      <w:proofErr w:type="spellEnd"/>
      <w:r>
        <w:t xml:space="preserve"> moves to </w:t>
      </w:r>
      <w:proofErr w:type="spellStart"/>
      <w:r>
        <w:t>5G</w:t>
      </w:r>
      <w:r w:rsidRPr="003168A2">
        <w:t>MM</w:t>
      </w:r>
      <w:proofErr w:type="spellEnd"/>
      <w:r w:rsidRPr="003168A2">
        <w:t>-DEREGISTERED</w:t>
      </w:r>
      <w:r>
        <w:t xml:space="preserve"> state.</w:t>
      </w:r>
    </w:p>
    <w:p w14:paraId="35F15410" w14:textId="2D232DB1" w:rsidR="00AC4B4F" w:rsidRDefault="00AC4B4F" w:rsidP="006D27B1">
      <w:pPr>
        <w:jc w:val="center"/>
        <w:rPr>
          <w:noProof/>
          <w:highlight w:val="cyan"/>
        </w:rPr>
      </w:pPr>
      <w:r w:rsidRPr="00D62207">
        <w:rPr>
          <w:noProof/>
          <w:highlight w:val="cyan"/>
        </w:rPr>
        <w:t xml:space="preserve">***** </w:t>
      </w:r>
      <w:r w:rsidR="00D229A1">
        <w:rPr>
          <w:noProof/>
          <w:highlight w:val="cyan"/>
        </w:rPr>
        <w:t>end</w:t>
      </w:r>
      <w:r>
        <w:rPr>
          <w:noProof/>
          <w:highlight w:val="cyan"/>
        </w:rPr>
        <w:t xml:space="preserve"> of </w:t>
      </w:r>
      <w:r w:rsidRPr="00D62207">
        <w:rPr>
          <w:noProof/>
          <w:highlight w:val="cyan"/>
        </w:rPr>
        <w:t>change*****</w:t>
      </w:r>
    </w:p>
    <w:sectPr w:rsidR="00AC4B4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3EC38B" w14:textId="77777777" w:rsidR="000D3A08" w:rsidRDefault="000D3A08">
      <w:r>
        <w:separator/>
      </w:r>
    </w:p>
  </w:endnote>
  <w:endnote w:type="continuationSeparator" w:id="0">
    <w:p w14:paraId="032696EF" w14:textId="77777777" w:rsidR="000D3A08" w:rsidRDefault="000D3A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D482A4" w14:textId="77777777" w:rsidR="000D3A08" w:rsidRDefault="000D3A08">
      <w:r>
        <w:separator/>
      </w:r>
    </w:p>
  </w:footnote>
  <w:footnote w:type="continuationSeparator" w:id="0">
    <w:p w14:paraId="16DBB35F" w14:textId="77777777" w:rsidR="000D3A08" w:rsidRDefault="000D3A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C432CB" w:rsidRDefault="00C432C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C432CB" w:rsidRDefault="00C432C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C432CB" w:rsidRDefault="00C432C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C432CB" w:rsidRDefault="00C432C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AD156E"/>
    <w:multiLevelType w:val="hybridMultilevel"/>
    <w:tmpl w:val="D2186E74"/>
    <w:lvl w:ilvl="0" w:tplc="8B047C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iangli (Cristina)">
    <w15:presenceInfo w15:providerId="AD" w15:userId="S-1-5-21-147214757-305610072-1517763936-43594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13"/>
    <w:rsid w:val="00022E4A"/>
    <w:rsid w:val="00025862"/>
    <w:rsid w:val="0003210B"/>
    <w:rsid w:val="000327D0"/>
    <w:rsid w:val="00036A9B"/>
    <w:rsid w:val="00037E56"/>
    <w:rsid w:val="00045F1B"/>
    <w:rsid w:val="00053BE8"/>
    <w:rsid w:val="00070B1E"/>
    <w:rsid w:val="00076D85"/>
    <w:rsid w:val="000846C0"/>
    <w:rsid w:val="000879A9"/>
    <w:rsid w:val="00097934"/>
    <w:rsid w:val="000A1F6F"/>
    <w:rsid w:val="000A6394"/>
    <w:rsid w:val="000B63D7"/>
    <w:rsid w:val="000B7FED"/>
    <w:rsid w:val="000C038A"/>
    <w:rsid w:val="000C36CB"/>
    <w:rsid w:val="000C61F1"/>
    <w:rsid w:val="000C6598"/>
    <w:rsid w:val="000D3A08"/>
    <w:rsid w:val="000D3C25"/>
    <w:rsid w:val="000D5846"/>
    <w:rsid w:val="000E4411"/>
    <w:rsid w:val="000F2CC9"/>
    <w:rsid w:val="000F5B70"/>
    <w:rsid w:val="001120AB"/>
    <w:rsid w:val="00143DCF"/>
    <w:rsid w:val="00145D43"/>
    <w:rsid w:val="00156A3B"/>
    <w:rsid w:val="00157ECF"/>
    <w:rsid w:val="00162481"/>
    <w:rsid w:val="001675F9"/>
    <w:rsid w:val="00181B39"/>
    <w:rsid w:val="00183A94"/>
    <w:rsid w:val="00185EEA"/>
    <w:rsid w:val="0019147D"/>
    <w:rsid w:val="00192C46"/>
    <w:rsid w:val="001A08B3"/>
    <w:rsid w:val="001A7B60"/>
    <w:rsid w:val="001B39A7"/>
    <w:rsid w:val="001B52F0"/>
    <w:rsid w:val="001B7A65"/>
    <w:rsid w:val="001C3EA0"/>
    <w:rsid w:val="001D0D16"/>
    <w:rsid w:val="001D1787"/>
    <w:rsid w:val="001D3777"/>
    <w:rsid w:val="001E41F3"/>
    <w:rsid w:val="001E633F"/>
    <w:rsid w:val="001F1D01"/>
    <w:rsid w:val="001F3555"/>
    <w:rsid w:val="002020A5"/>
    <w:rsid w:val="00226330"/>
    <w:rsid w:val="00227EAD"/>
    <w:rsid w:val="00230865"/>
    <w:rsid w:val="00242E8C"/>
    <w:rsid w:val="00253E97"/>
    <w:rsid w:val="00257113"/>
    <w:rsid w:val="0026004D"/>
    <w:rsid w:val="002640DD"/>
    <w:rsid w:val="00275D12"/>
    <w:rsid w:val="00277897"/>
    <w:rsid w:val="00284FEB"/>
    <w:rsid w:val="002860C4"/>
    <w:rsid w:val="002A1ABE"/>
    <w:rsid w:val="002A67B1"/>
    <w:rsid w:val="002B5741"/>
    <w:rsid w:val="002E1AFE"/>
    <w:rsid w:val="002E56EF"/>
    <w:rsid w:val="002F3B6B"/>
    <w:rsid w:val="00305409"/>
    <w:rsid w:val="0031205F"/>
    <w:rsid w:val="00343D64"/>
    <w:rsid w:val="003609EF"/>
    <w:rsid w:val="0036231A"/>
    <w:rsid w:val="00363DF6"/>
    <w:rsid w:val="003674C0"/>
    <w:rsid w:val="00370BEB"/>
    <w:rsid w:val="003735DE"/>
    <w:rsid w:val="00374DD4"/>
    <w:rsid w:val="003A214D"/>
    <w:rsid w:val="003A5803"/>
    <w:rsid w:val="003B1FD9"/>
    <w:rsid w:val="003C0EEF"/>
    <w:rsid w:val="003E1A36"/>
    <w:rsid w:val="003E7C9B"/>
    <w:rsid w:val="003F4A58"/>
    <w:rsid w:val="004078DF"/>
    <w:rsid w:val="00410371"/>
    <w:rsid w:val="004231EE"/>
    <w:rsid w:val="004242F1"/>
    <w:rsid w:val="004251B5"/>
    <w:rsid w:val="0044149C"/>
    <w:rsid w:val="00444800"/>
    <w:rsid w:val="00445955"/>
    <w:rsid w:val="004565FC"/>
    <w:rsid w:val="00462BD9"/>
    <w:rsid w:val="00462D1D"/>
    <w:rsid w:val="0047177B"/>
    <w:rsid w:val="0047519E"/>
    <w:rsid w:val="004A1B3C"/>
    <w:rsid w:val="004A6835"/>
    <w:rsid w:val="004B0B20"/>
    <w:rsid w:val="004B426A"/>
    <w:rsid w:val="004B75B7"/>
    <w:rsid w:val="004E1669"/>
    <w:rsid w:val="004E5CF1"/>
    <w:rsid w:val="00507B09"/>
    <w:rsid w:val="00510078"/>
    <w:rsid w:val="0051555A"/>
    <w:rsid w:val="0051580D"/>
    <w:rsid w:val="005337A7"/>
    <w:rsid w:val="00536EAF"/>
    <w:rsid w:val="00542D8C"/>
    <w:rsid w:val="0054619F"/>
    <w:rsid w:val="00547111"/>
    <w:rsid w:val="0054780F"/>
    <w:rsid w:val="005562F7"/>
    <w:rsid w:val="005630B8"/>
    <w:rsid w:val="00567D4E"/>
    <w:rsid w:val="0057007F"/>
    <w:rsid w:val="00570453"/>
    <w:rsid w:val="005838C9"/>
    <w:rsid w:val="00592D74"/>
    <w:rsid w:val="00592DB9"/>
    <w:rsid w:val="005A0C57"/>
    <w:rsid w:val="005B2275"/>
    <w:rsid w:val="005B3090"/>
    <w:rsid w:val="005B433D"/>
    <w:rsid w:val="005B5391"/>
    <w:rsid w:val="005D1535"/>
    <w:rsid w:val="005D74CC"/>
    <w:rsid w:val="005E2C44"/>
    <w:rsid w:val="006000D1"/>
    <w:rsid w:val="00601ACD"/>
    <w:rsid w:val="00603F14"/>
    <w:rsid w:val="0060456B"/>
    <w:rsid w:val="00610FAD"/>
    <w:rsid w:val="00614B2F"/>
    <w:rsid w:val="00621188"/>
    <w:rsid w:val="006257ED"/>
    <w:rsid w:val="00640327"/>
    <w:rsid w:val="00640DCB"/>
    <w:rsid w:val="0064447E"/>
    <w:rsid w:val="00644C02"/>
    <w:rsid w:val="006517C8"/>
    <w:rsid w:val="00652D91"/>
    <w:rsid w:val="00653ABE"/>
    <w:rsid w:val="00653B42"/>
    <w:rsid w:val="00667657"/>
    <w:rsid w:val="00670D75"/>
    <w:rsid w:val="006730D3"/>
    <w:rsid w:val="00677E82"/>
    <w:rsid w:val="00682E94"/>
    <w:rsid w:val="00683562"/>
    <w:rsid w:val="00685769"/>
    <w:rsid w:val="00695808"/>
    <w:rsid w:val="006B353D"/>
    <w:rsid w:val="006B46FB"/>
    <w:rsid w:val="006C4BE4"/>
    <w:rsid w:val="006C507C"/>
    <w:rsid w:val="006C537C"/>
    <w:rsid w:val="006D10DC"/>
    <w:rsid w:val="006D27B1"/>
    <w:rsid w:val="006D3FC0"/>
    <w:rsid w:val="006D7208"/>
    <w:rsid w:val="006E0483"/>
    <w:rsid w:val="006E1241"/>
    <w:rsid w:val="006E21FB"/>
    <w:rsid w:val="006E2C67"/>
    <w:rsid w:val="006E3813"/>
    <w:rsid w:val="006E572C"/>
    <w:rsid w:val="006E6A30"/>
    <w:rsid w:val="006F2B5D"/>
    <w:rsid w:val="006F2F55"/>
    <w:rsid w:val="00702D6B"/>
    <w:rsid w:val="0070410C"/>
    <w:rsid w:val="00722D7C"/>
    <w:rsid w:val="00732A37"/>
    <w:rsid w:val="00755EEB"/>
    <w:rsid w:val="00757A1A"/>
    <w:rsid w:val="00760A60"/>
    <w:rsid w:val="007745D7"/>
    <w:rsid w:val="00785218"/>
    <w:rsid w:val="00787CE3"/>
    <w:rsid w:val="00791E43"/>
    <w:rsid w:val="00792342"/>
    <w:rsid w:val="007933E4"/>
    <w:rsid w:val="007977A8"/>
    <w:rsid w:val="007A0D3E"/>
    <w:rsid w:val="007A2EBF"/>
    <w:rsid w:val="007B512A"/>
    <w:rsid w:val="007B63FF"/>
    <w:rsid w:val="007C117D"/>
    <w:rsid w:val="007C2097"/>
    <w:rsid w:val="007C4061"/>
    <w:rsid w:val="007D6A07"/>
    <w:rsid w:val="007E4E17"/>
    <w:rsid w:val="007F7259"/>
    <w:rsid w:val="008040A8"/>
    <w:rsid w:val="00811B83"/>
    <w:rsid w:val="00820329"/>
    <w:rsid w:val="00827797"/>
    <w:rsid w:val="008279FA"/>
    <w:rsid w:val="008319C2"/>
    <w:rsid w:val="00841032"/>
    <w:rsid w:val="008438B9"/>
    <w:rsid w:val="00853CF9"/>
    <w:rsid w:val="00856114"/>
    <w:rsid w:val="00861B07"/>
    <w:rsid w:val="00861EB0"/>
    <w:rsid w:val="0086219B"/>
    <w:rsid w:val="008626E7"/>
    <w:rsid w:val="00865333"/>
    <w:rsid w:val="00866383"/>
    <w:rsid w:val="0087035C"/>
    <w:rsid w:val="00870EE7"/>
    <w:rsid w:val="00877032"/>
    <w:rsid w:val="008822A4"/>
    <w:rsid w:val="00885612"/>
    <w:rsid w:val="008863B9"/>
    <w:rsid w:val="00890BC9"/>
    <w:rsid w:val="008961F5"/>
    <w:rsid w:val="0089797E"/>
    <w:rsid w:val="008A45A6"/>
    <w:rsid w:val="008A7ABA"/>
    <w:rsid w:val="008C5383"/>
    <w:rsid w:val="008C7B79"/>
    <w:rsid w:val="008D5D5A"/>
    <w:rsid w:val="008F53CE"/>
    <w:rsid w:val="008F6847"/>
    <w:rsid w:val="008F686C"/>
    <w:rsid w:val="009067F6"/>
    <w:rsid w:val="00912C0A"/>
    <w:rsid w:val="009148DE"/>
    <w:rsid w:val="00941BFE"/>
    <w:rsid w:val="00941E30"/>
    <w:rsid w:val="00947783"/>
    <w:rsid w:val="00952729"/>
    <w:rsid w:val="009758C1"/>
    <w:rsid w:val="009777D9"/>
    <w:rsid w:val="00991B88"/>
    <w:rsid w:val="009959CE"/>
    <w:rsid w:val="009A370B"/>
    <w:rsid w:val="009A5753"/>
    <w:rsid w:val="009A579D"/>
    <w:rsid w:val="009A7AEA"/>
    <w:rsid w:val="009B1A91"/>
    <w:rsid w:val="009B714B"/>
    <w:rsid w:val="009C6970"/>
    <w:rsid w:val="009E2A5A"/>
    <w:rsid w:val="009E3297"/>
    <w:rsid w:val="009E6C24"/>
    <w:rsid w:val="009F24D0"/>
    <w:rsid w:val="009F734F"/>
    <w:rsid w:val="00A049AE"/>
    <w:rsid w:val="00A04B8A"/>
    <w:rsid w:val="00A12233"/>
    <w:rsid w:val="00A13BDF"/>
    <w:rsid w:val="00A246B6"/>
    <w:rsid w:val="00A36477"/>
    <w:rsid w:val="00A43F7F"/>
    <w:rsid w:val="00A47E70"/>
    <w:rsid w:val="00A50CF0"/>
    <w:rsid w:val="00A542A2"/>
    <w:rsid w:val="00A607BC"/>
    <w:rsid w:val="00A63C66"/>
    <w:rsid w:val="00A64241"/>
    <w:rsid w:val="00A6705A"/>
    <w:rsid w:val="00A704E4"/>
    <w:rsid w:val="00A72C2B"/>
    <w:rsid w:val="00A7671C"/>
    <w:rsid w:val="00A86A26"/>
    <w:rsid w:val="00AA2CBC"/>
    <w:rsid w:val="00AA595F"/>
    <w:rsid w:val="00AC4268"/>
    <w:rsid w:val="00AC4B4F"/>
    <w:rsid w:val="00AC5820"/>
    <w:rsid w:val="00AD1CD8"/>
    <w:rsid w:val="00AD32F6"/>
    <w:rsid w:val="00AF7CBF"/>
    <w:rsid w:val="00B17471"/>
    <w:rsid w:val="00B239FA"/>
    <w:rsid w:val="00B258BB"/>
    <w:rsid w:val="00B258BE"/>
    <w:rsid w:val="00B52E97"/>
    <w:rsid w:val="00B57864"/>
    <w:rsid w:val="00B601C4"/>
    <w:rsid w:val="00B67B97"/>
    <w:rsid w:val="00B77DCD"/>
    <w:rsid w:val="00B814CE"/>
    <w:rsid w:val="00B968C8"/>
    <w:rsid w:val="00BA3EC5"/>
    <w:rsid w:val="00BA51D9"/>
    <w:rsid w:val="00BB595B"/>
    <w:rsid w:val="00BB5DFC"/>
    <w:rsid w:val="00BC29C9"/>
    <w:rsid w:val="00BC7DA2"/>
    <w:rsid w:val="00BD279D"/>
    <w:rsid w:val="00BD39EE"/>
    <w:rsid w:val="00BD6BB8"/>
    <w:rsid w:val="00BE70D2"/>
    <w:rsid w:val="00BE7C29"/>
    <w:rsid w:val="00C01A30"/>
    <w:rsid w:val="00C06309"/>
    <w:rsid w:val="00C1770C"/>
    <w:rsid w:val="00C17752"/>
    <w:rsid w:val="00C244CE"/>
    <w:rsid w:val="00C25591"/>
    <w:rsid w:val="00C377ED"/>
    <w:rsid w:val="00C432CB"/>
    <w:rsid w:val="00C53A01"/>
    <w:rsid w:val="00C60C42"/>
    <w:rsid w:val="00C6488B"/>
    <w:rsid w:val="00C66BA2"/>
    <w:rsid w:val="00C7395D"/>
    <w:rsid w:val="00C75CB0"/>
    <w:rsid w:val="00C75F3F"/>
    <w:rsid w:val="00C816F8"/>
    <w:rsid w:val="00C95985"/>
    <w:rsid w:val="00C97658"/>
    <w:rsid w:val="00CA3683"/>
    <w:rsid w:val="00CC5026"/>
    <w:rsid w:val="00CC68D0"/>
    <w:rsid w:val="00CD50AE"/>
    <w:rsid w:val="00CD5455"/>
    <w:rsid w:val="00CE3CB5"/>
    <w:rsid w:val="00CE50AF"/>
    <w:rsid w:val="00D022E8"/>
    <w:rsid w:val="00D03DCB"/>
    <w:rsid w:val="00D03F9A"/>
    <w:rsid w:val="00D06D51"/>
    <w:rsid w:val="00D078F1"/>
    <w:rsid w:val="00D10052"/>
    <w:rsid w:val="00D15208"/>
    <w:rsid w:val="00D229A1"/>
    <w:rsid w:val="00D23369"/>
    <w:rsid w:val="00D24991"/>
    <w:rsid w:val="00D3394B"/>
    <w:rsid w:val="00D50255"/>
    <w:rsid w:val="00D5206B"/>
    <w:rsid w:val="00D66520"/>
    <w:rsid w:val="00D67CD6"/>
    <w:rsid w:val="00D829FC"/>
    <w:rsid w:val="00D967FA"/>
    <w:rsid w:val="00D97C6B"/>
    <w:rsid w:val="00DA32DD"/>
    <w:rsid w:val="00DA3849"/>
    <w:rsid w:val="00DA5F7B"/>
    <w:rsid w:val="00DC46EF"/>
    <w:rsid w:val="00DC6068"/>
    <w:rsid w:val="00DC6C28"/>
    <w:rsid w:val="00DD23D8"/>
    <w:rsid w:val="00DE2668"/>
    <w:rsid w:val="00DE34CF"/>
    <w:rsid w:val="00DF5D13"/>
    <w:rsid w:val="00DF6560"/>
    <w:rsid w:val="00E02E1C"/>
    <w:rsid w:val="00E05FF6"/>
    <w:rsid w:val="00E06701"/>
    <w:rsid w:val="00E13F3D"/>
    <w:rsid w:val="00E206F8"/>
    <w:rsid w:val="00E26D1E"/>
    <w:rsid w:val="00E27F05"/>
    <w:rsid w:val="00E34898"/>
    <w:rsid w:val="00E4475B"/>
    <w:rsid w:val="00E67D7C"/>
    <w:rsid w:val="00E771A3"/>
    <w:rsid w:val="00E8079D"/>
    <w:rsid w:val="00E90C5E"/>
    <w:rsid w:val="00E92FD0"/>
    <w:rsid w:val="00EA468F"/>
    <w:rsid w:val="00EA4830"/>
    <w:rsid w:val="00EB09B7"/>
    <w:rsid w:val="00EB4B7B"/>
    <w:rsid w:val="00EC645D"/>
    <w:rsid w:val="00EC77F8"/>
    <w:rsid w:val="00ED0508"/>
    <w:rsid w:val="00ED06FC"/>
    <w:rsid w:val="00EE7D7C"/>
    <w:rsid w:val="00EF3F9E"/>
    <w:rsid w:val="00EF5A25"/>
    <w:rsid w:val="00F1346A"/>
    <w:rsid w:val="00F25D98"/>
    <w:rsid w:val="00F300FB"/>
    <w:rsid w:val="00F339DF"/>
    <w:rsid w:val="00F43386"/>
    <w:rsid w:val="00F52402"/>
    <w:rsid w:val="00F64853"/>
    <w:rsid w:val="00F812F5"/>
    <w:rsid w:val="00F831B0"/>
    <w:rsid w:val="00F8420A"/>
    <w:rsid w:val="00F85F65"/>
    <w:rsid w:val="00F90CF2"/>
    <w:rsid w:val="00FA5946"/>
    <w:rsid w:val="00FB1FA2"/>
    <w:rsid w:val="00FB6386"/>
    <w:rsid w:val="00FB7EAD"/>
    <w:rsid w:val="00FC012A"/>
    <w:rsid w:val="00FC683D"/>
    <w:rsid w:val="00FC6F50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10052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653ABE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653ABE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653ABE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53ABE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53ABE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3ABE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53ABE"/>
    <w:rPr>
      <w:rFonts w:ascii="Arial" w:hAnsi="Arial"/>
      <w:lang w:val="en-GB" w:eastAsia="en-US"/>
    </w:rPr>
  </w:style>
  <w:style w:type="character" w:customStyle="1" w:styleId="Char">
    <w:name w:val="页眉 Char"/>
    <w:link w:val="a4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link w:val="a9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宋体"/>
      <w:lang w:eastAsia="x-none"/>
    </w:rPr>
  </w:style>
  <w:style w:type="paragraph" w:customStyle="1" w:styleId="Guidance">
    <w:name w:val="Guidance"/>
    <w:basedOn w:val="a"/>
    <w:rsid w:val="00653ABE"/>
    <w:rPr>
      <w:rFonts w:eastAsia="宋体"/>
      <w:i/>
      <w:color w:val="0000FF"/>
    </w:rPr>
  </w:style>
  <w:style w:type="character" w:customStyle="1" w:styleId="Char3">
    <w:name w:val="批注框文本 Char"/>
    <w:link w:val="ae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脚注文本 Char"/>
    <w:link w:val="a6"/>
    <w:rsid w:val="00653ABE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653ABE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customStyle="1" w:styleId="INDENT1">
    <w:name w:val="INDENT1"/>
    <w:basedOn w:val="a"/>
    <w:rsid w:val="00653ABE"/>
    <w:pPr>
      <w:ind w:left="851"/>
    </w:pPr>
    <w:rPr>
      <w:rFonts w:eastAsia="宋体"/>
      <w:lang w:eastAsia="zh-CN"/>
    </w:rPr>
  </w:style>
  <w:style w:type="paragraph" w:customStyle="1" w:styleId="INDENT2">
    <w:name w:val="INDENT2"/>
    <w:basedOn w:val="a"/>
    <w:rsid w:val="00653ABE"/>
    <w:pPr>
      <w:ind w:left="1135" w:hanging="284"/>
    </w:pPr>
    <w:rPr>
      <w:rFonts w:eastAsia="宋体"/>
      <w:lang w:eastAsia="zh-CN"/>
    </w:rPr>
  </w:style>
  <w:style w:type="paragraph" w:customStyle="1" w:styleId="INDENT3">
    <w:name w:val="INDENT3"/>
    <w:basedOn w:val="a"/>
    <w:rsid w:val="00653ABE"/>
    <w:pPr>
      <w:ind w:left="1701" w:hanging="567"/>
    </w:pPr>
    <w:rPr>
      <w:rFonts w:eastAsia="宋体"/>
      <w:lang w:eastAsia="zh-CN"/>
    </w:rPr>
  </w:style>
  <w:style w:type="paragraph" w:customStyle="1" w:styleId="FigureTitle">
    <w:name w:val="Figure_Title"/>
    <w:basedOn w:val="a"/>
    <w:next w:val="a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  <w:lang w:eastAsia="zh-CN"/>
    </w:rPr>
  </w:style>
  <w:style w:type="paragraph" w:customStyle="1" w:styleId="CouvRecTitle">
    <w:name w:val="Couv Rec Title"/>
    <w:basedOn w:val="a"/>
    <w:rsid w:val="00653ABE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653ABE"/>
    <w:pPr>
      <w:spacing w:before="120" w:after="120"/>
    </w:pPr>
    <w:rPr>
      <w:rFonts w:eastAsia="宋体"/>
      <w:b/>
      <w:lang w:eastAsia="zh-CN"/>
    </w:rPr>
  </w:style>
  <w:style w:type="character" w:customStyle="1" w:styleId="Char5">
    <w:name w:val="文档结构图 Char"/>
    <w:link w:val="af0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653ABE"/>
    <w:rPr>
      <w:rFonts w:ascii="Courier New" w:eastAsia="Times New Roman" w:hAnsi="Courier New"/>
      <w:lang w:val="nb-NO" w:eastAsia="zh-CN"/>
    </w:rPr>
  </w:style>
  <w:style w:type="character" w:customStyle="1" w:styleId="Char6">
    <w:name w:val="纯文本 Char"/>
    <w:basedOn w:val="a0"/>
    <w:link w:val="af3"/>
    <w:rsid w:val="00653ABE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653ABE"/>
    <w:rPr>
      <w:rFonts w:eastAsia="Times New Roman"/>
      <w:lang w:eastAsia="zh-CN"/>
    </w:rPr>
  </w:style>
  <w:style w:type="character" w:customStyle="1" w:styleId="Char7">
    <w:name w:val="正文文本 Char"/>
    <w:basedOn w:val="a0"/>
    <w:link w:val="af4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har2">
    <w:name w:val="批注文字 Char"/>
    <w:link w:val="ac"/>
    <w:rsid w:val="00653ABE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653ABE"/>
    <w:pPr>
      <w:ind w:left="720"/>
      <w:contextualSpacing/>
    </w:pPr>
    <w:rPr>
      <w:rFonts w:eastAsia="宋体"/>
      <w:lang w:eastAsia="zh-CN"/>
    </w:rPr>
  </w:style>
  <w:style w:type="paragraph" w:styleId="af6">
    <w:name w:val="Revision"/>
    <w:hidden/>
    <w:uiPriority w:val="99"/>
    <w:semiHidden/>
    <w:rsid w:val="00653ABE"/>
    <w:rPr>
      <w:rFonts w:ascii="Times New Roman" w:eastAsia="宋体" w:hAnsi="Times New Roman"/>
      <w:lang w:val="en-GB" w:eastAsia="en-US"/>
    </w:rPr>
  </w:style>
  <w:style w:type="character" w:customStyle="1" w:styleId="Char4">
    <w:name w:val="批注主题 Char"/>
    <w:link w:val="af"/>
    <w:rsid w:val="00653ABE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a"/>
    <w:rsid w:val="00653ABE"/>
    <w:rPr>
      <w:rFonts w:eastAsia="宋体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af7">
    <w:name w:val="Normal (Web)"/>
    <w:basedOn w:val="a"/>
    <w:uiPriority w:val="99"/>
    <w:semiHidden/>
    <w:unhideWhenUsed/>
    <w:rsid w:val="00DC606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74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2C02C3-6684-4085-8D42-1B073AFD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1322</TotalTime>
  <Pages>1</Pages>
  <Words>1677</Words>
  <Characters>9565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Qiangli (Cristina)</cp:lastModifiedBy>
  <cp:revision>259</cp:revision>
  <cp:lastPrinted>1899-12-31T23:00:00Z</cp:lastPrinted>
  <dcterms:created xsi:type="dcterms:W3CDTF">2018-11-05T09:14:00Z</dcterms:created>
  <dcterms:modified xsi:type="dcterms:W3CDTF">2020-11-06T05:50:00Z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(3)Et+SgzjIqZUTOZfkPmXpKseUhCND3AWWjUS5eP+Zaicm3nzTfFZh5232rZPCfystmnVW4sYz
E6MLkKk1xH6KWuOSqDQbNgCLX4VzkOCM6AW8+Rb+/I5euKiNxFzmxJGKsEC9I+Edr9XGTyvP
a+5Q/m2FtSS4LGhNk8G5XgU0uRoL/gfKVswYRUbM+QJPGAx4vIctZ4YYfq0JEoaVtYmUfKLA
vUhXXeMe2HY3rfDyHx</vt:lpwstr>
  </property>
  <property fmtid="{D5CDD505-2E9C-101B-9397-08002B2CF9AE}" pid="22" name="_2015_ms_pID_7253431">
    <vt:lpwstr>PHECpH60qjcSilrkSouOPSiIN6vAAIU5F+HOiPjEojrdTg5vw6kkeY
LKgcgmK1OppmoFJRJa/WNXQyoZeACMz+CtA+fc0tWGclj4mw9U72rhKpGRJ7pIQZdINEJuW5
yQlgqv5PPMUjAcYa+SwlzxZ1VW+JuZY250cEi8Hl5nrzlgKY96y1mf6jioEFDJ7YQ+ZXzq7h
mtJnYkpX226kBwsGcCLkpI+2WrMXCp1ywoCY</vt:lpwstr>
  </property>
  <property fmtid="{D5CDD505-2E9C-101B-9397-08002B2CF9AE}" pid="23" name="_2015_ms_pID_7253432">
    <vt:lpwstr>qA==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1604641776</vt:lpwstr>
  </property>
</Properties>
</file>